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35" w:rsidRDefault="006D7035" w:rsidP="007F4FB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Štruktúra práce stredoškolskej odbornej činnosti</w:t>
      </w:r>
    </w:p>
    <w:p w:rsidR="006D7035" w:rsidRDefault="006D7035" w:rsidP="006D70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</w:p>
    <w:p w:rsidR="006D7035" w:rsidRDefault="006D7035" w:rsidP="006D70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V práci SOČ skúma autor (žiak) alebo autorský kolektív zvolenú tému z vybraného odboru a to nad rámec svojich študijných povinností. Zvolené témy práce zodpovedajú osobným alebo profesionálnym záujmom autora s cieľom definovať problém, vysvetliť určitý teoretický alebo praktický prístup riešenia</w:t>
      </w:r>
    </w:p>
    <w:p w:rsidR="006D7035" w:rsidRDefault="006D7035" w:rsidP="006D70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 prezentovať vlastný názor na skúmanú problematiku. V stredoškolskom prostredí sa žiak – autor SOČ začína oboznamovať so základmi odbornej a vedeckej práce. Jedným z kritérií odbornej práce je jej primeraná všeobecná opakovateľnosť, originalita, prospešnosť a možnosť nadviazať na dosiahnuté</w:t>
      </w:r>
    </w:p>
    <w:p w:rsidR="006D7035" w:rsidRDefault="006D7035" w:rsidP="006D70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výsledky.</w:t>
      </w:r>
    </w:p>
    <w:p w:rsidR="006D7035" w:rsidRDefault="006D7035" w:rsidP="006D70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6D7035" w:rsidRDefault="006D7035" w:rsidP="006D70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Práca SOČ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nemôže byť plagiátom </w:t>
      </w:r>
      <w:r>
        <w:rPr>
          <w:rFonts w:ascii="ArialMT" w:hAnsi="ArialMT" w:cs="ArialMT"/>
          <w:sz w:val="20"/>
          <w:szCs w:val="20"/>
        </w:rPr>
        <w:t>ani ako celok, ani v niektorej zo svojich častí.</w:t>
      </w:r>
    </w:p>
    <w:p w:rsidR="006D7035" w:rsidRDefault="006D7035" w:rsidP="006D70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O plagiáte hovoríme vtedy, ak niekto presne a doslovne odpíše myšlienky iného autora, vydáva ich za svoje a necituje ho. Ak sú použité v práci SOČ myšlienky iných autorov, treba uviesť jeho meno a zdrojový dokument správne citovať.</w:t>
      </w:r>
    </w:p>
    <w:p w:rsidR="006D7035" w:rsidRDefault="006D7035" w:rsidP="006D70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6D7035" w:rsidRDefault="006D7035" w:rsidP="006D70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Práca SOČ </w:t>
      </w:r>
      <w:r>
        <w:rPr>
          <w:rFonts w:ascii="Arial-BoldMT" w:hAnsi="Arial-BoldMT" w:cs="Arial-BoldMT"/>
          <w:b/>
          <w:bCs/>
          <w:sz w:val="20"/>
          <w:szCs w:val="20"/>
        </w:rPr>
        <w:t>nemôže byť ani kompilátom</w:t>
      </w:r>
      <w:r>
        <w:rPr>
          <w:rFonts w:ascii="ArialMT" w:hAnsi="ArialMT" w:cs="ArialMT"/>
          <w:sz w:val="20"/>
          <w:szCs w:val="20"/>
        </w:rPr>
        <w:t>. To znamená že nemôže byť zostavená z viacerých literárnych zdrojov tak, že žiak iba preberá myšlienky iných autorov bez toho, aby zaujal k skúmanej problematike vlastný názor, postoj, argumenty, fakty. Práca musí mať vlastné riešenie, aj keď sa autor</w:t>
      </w:r>
    </w:p>
    <w:p w:rsidR="006D7035" w:rsidRDefault="006D7035" w:rsidP="006D70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stotožňuje s myšlienkami a názormi uvádzaných autorov. Autor musí ku skúmanej problematike svoj názor, svoj postoj, svoje argumenty.</w:t>
      </w:r>
    </w:p>
    <w:p w:rsidR="006D7035" w:rsidRDefault="006D7035" w:rsidP="006D70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6D7035" w:rsidRDefault="006D7035" w:rsidP="006D70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Forma písania práce SOČ</w:t>
      </w:r>
    </w:p>
    <w:p w:rsidR="006D7035" w:rsidRDefault="006D7035" w:rsidP="006D70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6D7035" w:rsidRDefault="006D7035" w:rsidP="006D70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Práca SOČ musí byť napísaná podľa platných pravidiel slovenského jazyka, gramaticky i štylisticky správne. Autori musia dodržiavať všetky zásady odbornej terminológie, klasifikácie, nomenklatúry, používať platné jednotky sústavy SI.</w:t>
      </w:r>
    </w:p>
    <w:p w:rsidR="006D7035" w:rsidRDefault="006D7035" w:rsidP="006D70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Práca musí rešpektovať formálne a citačné kritériá i zásady odkazovania na použitú literatúru a použité informačné zdroje. Práca SOČ sa vypracováva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v prvej osobe množného čísla </w:t>
      </w:r>
      <w:r w:rsidR="004B42B3">
        <w:rPr>
          <w:rFonts w:ascii="ArialMT" w:hAnsi="ArialMT" w:cs="ArialMT"/>
          <w:sz w:val="20"/>
          <w:szCs w:val="20"/>
        </w:rPr>
        <w:t xml:space="preserve">(tzv. </w:t>
      </w:r>
      <w:r>
        <w:rPr>
          <w:rFonts w:ascii="ArialMT" w:hAnsi="ArialMT" w:cs="ArialMT"/>
          <w:sz w:val="20"/>
          <w:szCs w:val="20"/>
        </w:rPr>
        <w:t xml:space="preserve">autorskom pluráli, aj keď je iba jeden autor)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v minulom čase </w:t>
      </w:r>
      <w:r>
        <w:rPr>
          <w:rFonts w:ascii="ArialMT" w:hAnsi="ArialMT" w:cs="ArialMT"/>
          <w:sz w:val="20"/>
          <w:szCs w:val="20"/>
        </w:rPr>
        <w:t xml:space="preserve">alebo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trpnom rode </w:t>
      </w:r>
      <w:r>
        <w:rPr>
          <w:rFonts w:ascii="ArialMT" w:hAnsi="ArialMT" w:cs="ArialMT"/>
          <w:sz w:val="20"/>
          <w:szCs w:val="20"/>
        </w:rPr>
        <w:t>(napr. zistili sme, analyzovali sme, bolo odobraných 40 vzoriek...).</w:t>
      </w:r>
    </w:p>
    <w:p w:rsidR="006D7035" w:rsidRDefault="006D7035" w:rsidP="006D70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Prácu SOČ sa odporúča vyhotoviť vo </w:t>
      </w:r>
      <w:proofErr w:type="spellStart"/>
      <w:r>
        <w:rPr>
          <w:rFonts w:ascii="ArialMT" w:hAnsi="ArialMT" w:cs="ArialMT"/>
          <w:sz w:val="20"/>
          <w:szCs w:val="20"/>
        </w:rPr>
        <w:t>wordovskom</w:t>
      </w:r>
      <w:proofErr w:type="spellEnd"/>
      <w:r>
        <w:rPr>
          <w:rFonts w:ascii="ArialMT" w:hAnsi="ArialMT" w:cs="ArialMT"/>
          <w:sz w:val="20"/>
          <w:szCs w:val="20"/>
        </w:rPr>
        <w:t xml:space="preserve"> súbore a v jednom tlačenom </w:t>
      </w:r>
      <w:r w:rsidR="004B42B3">
        <w:rPr>
          <w:rFonts w:ascii="ArialMT" w:hAnsi="ArialMT" w:cs="ArialMT"/>
          <w:sz w:val="20"/>
          <w:szCs w:val="20"/>
        </w:rPr>
        <w:t xml:space="preserve">exemplári. Po </w:t>
      </w:r>
      <w:r>
        <w:rPr>
          <w:rFonts w:ascii="ArialMT" w:hAnsi="ArialMT" w:cs="ArialMT"/>
          <w:sz w:val="20"/>
          <w:szCs w:val="20"/>
        </w:rPr>
        <w:t xml:space="preserve">vypracovaní písomnej časti práce je potrebné túto uložiť do súboru </w:t>
      </w:r>
      <w:proofErr w:type="spellStart"/>
      <w:r>
        <w:rPr>
          <w:rFonts w:ascii="ArialMT" w:hAnsi="ArialMT" w:cs="ArialMT"/>
          <w:sz w:val="20"/>
          <w:szCs w:val="20"/>
        </w:rPr>
        <w:t>pdf</w:t>
      </w:r>
      <w:proofErr w:type="spellEnd"/>
      <w:r>
        <w:rPr>
          <w:rFonts w:ascii="ArialMT" w:hAnsi="ArialMT" w:cs="ArialMT"/>
          <w:sz w:val="20"/>
          <w:szCs w:val="20"/>
        </w:rPr>
        <w:t xml:space="preserve">. a následne potom vložiť do on – </w:t>
      </w:r>
      <w:proofErr w:type="spellStart"/>
      <w:r>
        <w:rPr>
          <w:rFonts w:ascii="ArialMT" w:hAnsi="ArialMT" w:cs="ArialMT"/>
          <w:sz w:val="20"/>
          <w:szCs w:val="20"/>
        </w:rPr>
        <w:t>line</w:t>
      </w:r>
      <w:proofErr w:type="spellEnd"/>
      <w:r>
        <w:rPr>
          <w:rFonts w:ascii="ArialMT" w:hAnsi="ArialMT" w:cs="ArialMT"/>
          <w:sz w:val="20"/>
          <w:szCs w:val="20"/>
        </w:rPr>
        <w:t xml:space="preserve"> systému prihlasovania ako prílohu</w:t>
      </w:r>
      <w:r w:rsidR="004B42B3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k prihláške práce.</w:t>
      </w:r>
    </w:p>
    <w:p w:rsidR="006D7035" w:rsidRDefault="006D7035" w:rsidP="006D70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Prácu odporúčame písať v textovom editore Word, odporúčaný typ písma je</w:t>
      </w:r>
      <w:r w:rsidR="004B42B3"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Times</w:t>
      </w:r>
      <w:proofErr w:type="spellEnd"/>
      <w:r>
        <w:rPr>
          <w:rFonts w:ascii="ArialMT" w:hAnsi="ArialMT" w:cs="ArialMT"/>
          <w:sz w:val="20"/>
          <w:szCs w:val="20"/>
        </w:rPr>
        <w:t xml:space="preserve"> New Roman CE, veľkosť 12 a je jednotný v celej práci.</w:t>
      </w:r>
    </w:p>
    <w:p w:rsidR="006D7035" w:rsidRDefault="006D7035" w:rsidP="006D70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Odporúčané nastavenie strany okraje: zľava 3,5 cm, sprava 2,5 cm, zhora aj</w:t>
      </w:r>
      <w:r w:rsidR="004B42B3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zdola 2,5 cm, orientácia na výšku, formát A4 (210 mm x 297 mm), riadkovanie1,5.</w:t>
      </w:r>
    </w:p>
    <w:p w:rsidR="006D7035" w:rsidRDefault="006D7035" w:rsidP="006D70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Odporúčaný </w:t>
      </w:r>
      <w:r>
        <w:rPr>
          <w:rFonts w:ascii="Arial-BoldMT" w:hAnsi="Arial-BoldMT" w:cs="Arial-BoldMT"/>
          <w:b/>
          <w:bCs/>
          <w:sz w:val="20"/>
          <w:szCs w:val="20"/>
        </w:rPr>
        <w:t>rozsah práce je minimálne 15 a maximálne 25 strán textu. Práce</w:t>
      </w:r>
      <w:r w:rsidR="004B42B3">
        <w:rPr>
          <w:rFonts w:ascii="Arial-BoldMT" w:hAnsi="Arial-BoldMT" w:cs="Arial-BoldMT"/>
          <w:b/>
          <w:bCs/>
          <w:sz w:val="20"/>
          <w:szCs w:val="20"/>
        </w:rPr>
        <w:t xml:space="preserve"> nad rámec </w:t>
      </w:r>
      <w:r>
        <w:rPr>
          <w:rFonts w:ascii="Arial-BoldMT" w:hAnsi="Arial-BoldMT" w:cs="Arial-BoldMT"/>
          <w:b/>
          <w:bCs/>
          <w:sz w:val="20"/>
          <w:szCs w:val="20"/>
        </w:rPr>
        <w:t>maximálneho počtu strán textu budú vylúčené z</w:t>
      </w:r>
      <w:r w:rsidR="004B42B3">
        <w:rPr>
          <w:rFonts w:ascii="Arial-BoldMT" w:hAnsi="Arial-BoldMT" w:cs="Arial-BoldMT"/>
          <w:b/>
          <w:bCs/>
          <w:sz w:val="20"/>
          <w:szCs w:val="20"/>
        </w:rPr>
        <w:t> </w:t>
      </w:r>
      <w:r>
        <w:rPr>
          <w:rFonts w:ascii="Arial-BoldMT" w:hAnsi="Arial-BoldMT" w:cs="Arial-BoldMT"/>
          <w:b/>
          <w:bCs/>
          <w:sz w:val="20"/>
          <w:szCs w:val="20"/>
        </w:rPr>
        <w:t>hodnotenia</w:t>
      </w:r>
      <w:r w:rsidR="004B42B3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>súťaže SOČ.</w:t>
      </w:r>
    </w:p>
    <w:p w:rsidR="004B42B3" w:rsidRDefault="006D7035" w:rsidP="004B42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Ak sú práce riešené ako počítačové programy a výsledkom je konkrétny produkt</w:t>
      </w:r>
      <w:r w:rsidR="004B42B3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(napr. program pre riadenie nejakého procesu, učebná pomôcka, výučba</w:t>
      </w:r>
      <w:r w:rsidR="00C87C0A">
        <w:rPr>
          <w:rFonts w:ascii="ArialMT" w:hAnsi="ArialMT" w:cs="ArialMT"/>
          <w:sz w:val="20"/>
          <w:szCs w:val="20"/>
        </w:rPr>
        <w:t xml:space="preserve"> </w:t>
      </w:r>
      <w:r w:rsidR="004B42B3">
        <w:rPr>
          <w:rFonts w:ascii="ArialMT" w:hAnsi="ArialMT" w:cs="ArialMT"/>
          <w:sz w:val="20"/>
          <w:szCs w:val="20"/>
        </w:rPr>
        <w:t>cudzieho jazyka pomocou počítača a pod.), odporúčaný rozsah práce musí byť</w:t>
      </w:r>
      <w:r w:rsidR="00C87C0A">
        <w:rPr>
          <w:rFonts w:ascii="ArialMT" w:hAnsi="ArialMT" w:cs="ArialMT"/>
          <w:sz w:val="20"/>
          <w:szCs w:val="20"/>
        </w:rPr>
        <w:t xml:space="preserve"> </w:t>
      </w:r>
      <w:r w:rsidR="004B42B3">
        <w:rPr>
          <w:rFonts w:ascii="ArialMT" w:hAnsi="ArialMT" w:cs="ArialMT"/>
          <w:sz w:val="20"/>
          <w:szCs w:val="20"/>
        </w:rPr>
        <w:t>minimálne 15 strán textu.</w:t>
      </w:r>
    </w:p>
    <w:p w:rsidR="00C87C0A" w:rsidRDefault="00C87C0A" w:rsidP="004B42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B42B3" w:rsidRDefault="004B42B3" w:rsidP="004B42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Do textu sa započítavajú tieto časti práce</w:t>
      </w:r>
      <w:r>
        <w:rPr>
          <w:rFonts w:ascii="ArialMT" w:hAnsi="ArialMT" w:cs="ArialMT"/>
          <w:sz w:val="20"/>
          <w:szCs w:val="20"/>
        </w:rPr>
        <w:t>: Úvod, Problematika a</w:t>
      </w:r>
      <w:r w:rsidR="00C87C0A">
        <w:rPr>
          <w:rFonts w:ascii="ArialMT" w:hAnsi="ArialMT" w:cs="ArialMT"/>
          <w:sz w:val="20"/>
          <w:szCs w:val="20"/>
        </w:rPr>
        <w:t> </w:t>
      </w:r>
      <w:r>
        <w:rPr>
          <w:rFonts w:ascii="ArialMT" w:hAnsi="ArialMT" w:cs="ArialMT"/>
          <w:sz w:val="20"/>
          <w:szCs w:val="20"/>
        </w:rPr>
        <w:t>prehľad</w:t>
      </w:r>
      <w:r w:rsidR="00C87C0A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literatúry, Ciele práce, Materiál a metodika, Výsledky práce, Diskusia, Závery</w:t>
      </w:r>
      <w:r w:rsidR="00C87C0A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práce, Zhrnutie a Zoznam použitej literatúry.</w:t>
      </w:r>
    </w:p>
    <w:p w:rsidR="00C87C0A" w:rsidRDefault="00C87C0A" w:rsidP="004B42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B42B3" w:rsidRDefault="004B42B3" w:rsidP="004B42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Rukopis dokumentu sa </w:t>
      </w:r>
      <w:r>
        <w:rPr>
          <w:rFonts w:ascii="Arial-BoldMT" w:hAnsi="Arial-BoldMT" w:cs="Arial-BoldMT"/>
          <w:b/>
          <w:bCs/>
          <w:sz w:val="20"/>
          <w:szCs w:val="20"/>
        </w:rPr>
        <w:t>počíta na autorské hárky (AH)</w:t>
      </w:r>
      <w:r>
        <w:rPr>
          <w:rFonts w:ascii="ArialMT" w:hAnsi="ArialMT" w:cs="ArialMT"/>
          <w:sz w:val="20"/>
          <w:szCs w:val="20"/>
        </w:rPr>
        <w:t>, ktoré znamenajú počet</w:t>
      </w:r>
      <w:r w:rsidR="00C87C0A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znakov (úderov). Počet znakov sa dá spravidla zistiť vo vlastnostiach dokumentu.</w:t>
      </w:r>
    </w:p>
    <w:p w:rsidR="004B42B3" w:rsidRDefault="004B42B3" w:rsidP="004B42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Jedna normostrana: 30 riadkov x 60 znakov = 1800 znakov.</w:t>
      </w:r>
    </w:p>
    <w:p w:rsidR="004B42B3" w:rsidRDefault="004B42B3" w:rsidP="004B42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Jeden autorský hárok (AH): 20 normostrán x 1800 = 36 000 znakov</w:t>
      </w:r>
    </w:p>
    <w:p w:rsidR="00C87C0A" w:rsidRDefault="00C87C0A" w:rsidP="004B42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B42B3" w:rsidRDefault="004B42B3" w:rsidP="004B42B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Číslovanie strán jednotlivých častí práce SOČ:</w:t>
      </w:r>
    </w:p>
    <w:p w:rsidR="004B42B3" w:rsidRDefault="004B42B3" w:rsidP="004B42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Obal (väzba) sa do stránkovania </w:t>
      </w:r>
      <w:proofErr w:type="spellStart"/>
      <w:r>
        <w:rPr>
          <w:rFonts w:ascii="ArialMT" w:hAnsi="ArialMT" w:cs="ArialMT"/>
          <w:sz w:val="20"/>
          <w:szCs w:val="20"/>
        </w:rPr>
        <w:t>nepoč</w:t>
      </w:r>
      <w:r w:rsidR="00C87C0A">
        <w:rPr>
          <w:rFonts w:ascii="ArialMT" w:hAnsi="ArialMT" w:cs="ArialMT"/>
          <w:sz w:val="20"/>
          <w:szCs w:val="20"/>
        </w:rPr>
        <w:t>íta.</w:t>
      </w:r>
      <w:r>
        <w:rPr>
          <w:rFonts w:ascii="ArialMT" w:hAnsi="ArialMT" w:cs="ArialMT"/>
          <w:sz w:val="20"/>
          <w:szCs w:val="20"/>
        </w:rPr>
        <w:t>Titulný</w:t>
      </w:r>
      <w:proofErr w:type="spellEnd"/>
      <w:r>
        <w:rPr>
          <w:rFonts w:ascii="ArialMT" w:hAnsi="ArialMT" w:cs="ArialMT"/>
          <w:sz w:val="20"/>
          <w:szCs w:val="20"/>
        </w:rPr>
        <w:t xml:space="preserve"> list sa počíta do stránkovania, ale čísla stránok sa na ňom nepíš</w:t>
      </w:r>
      <w:r w:rsidR="00C87C0A">
        <w:rPr>
          <w:rFonts w:ascii="ArialMT" w:hAnsi="ArialMT" w:cs="ArialMT"/>
          <w:sz w:val="20"/>
          <w:szCs w:val="20"/>
        </w:rPr>
        <w:t xml:space="preserve">u </w:t>
      </w:r>
      <w:r>
        <w:rPr>
          <w:rFonts w:ascii="ArialMT" w:hAnsi="ArialMT" w:cs="ArialMT"/>
          <w:sz w:val="20"/>
          <w:szCs w:val="20"/>
        </w:rPr>
        <w:t>(nezobrazujú sa, nevytlačia sa).</w:t>
      </w:r>
    </w:p>
    <w:p w:rsidR="004B42B3" w:rsidRDefault="004B42B3" w:rsidP="004B42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Prázdne strany sa v písomnej práci pri obojstrannej tlači majú číslovať</w:t>
      </w:r>
      <w:r w:rsidR="00C87C0A">
        <w:rPr>
          <w:rFonts w:ascii="ArialMT" w:hAnsi="ArialMT" w:cs="ArialMT"/>
          <w:sz w:val="20"/>
          <w:szCs w:val="20"/>
        </w:rPr>
        <w:t xml:space="preserve">, pri </w:t>
      </w:r>
      <w:r>
        <w:rPr>
          <w:rFonts w:ascii="ArialMT" w:hAnsi="ArialMT" w:cs="ArialMT"/>
          <w:sz w:val="20"/>
          <w:szCs w:val="20"/>
        </w:rPr>
        <w:t>jednostrannej tlači sa neč</w:t>
      </w:r>
      <w:r w:rsidR="00C87C0A">
        <w:rPr>
          <w:rFonts w:ascii="ArialMT" w:hAnsi="ArialMT" w:cs="ArialMT"/>
          <w:sz w:val="20"/>
          <w:szCs w:val="20"/>
        </w:rPr>
        <w:t xml:space="preserve">íslujú. </w:t>
      </w:r>
      <w:r>
        <w:rPr>
          <w:rFonts w:ascii="ArialMT" w:hAnsi="ArialMT" w:cs="ArialMT"/>
          <w:sz w:val="20"/>
          <w:szCs w:val="20"/>
        </w:rPr>
        <w:t>Obsah, Zoznam skratiek, značiek a sy</w:t>
      </w:r>
      <w:r w:rsidR="00C87C0A">
        <w:rPr>
          <w:rFonts w:ascii="ArialMT" w:hAnsi="ArialMT" w:cs="ArialMT"/>
          <w:sz w:val="20"/>
          <w:szCs w:val="20"/>
        </w:rPr>
        <w:t xml:space="preserve">mbolov, Zoznam tabuliek, grafov </w:t>
      </w:r>
      <w:r>
        <w:rPr>
          <w:rFonts w:ascii="ArialMT" w:hAnsi="ArialMT" w:cs="ArialMT"/>
          <w:sz w:val="20"/>
          <w:szCs w:val="20"/>
        </w:rPr>
        <w:t>a ilustrácií, ak sa v práci nachádzajú sú na samostatných stranách.</w:t>
      </w:r>
    </w:p>
    <w:p w:rsidR="004B42B3" w:rsidRDefault="004B42B3" w:rsidP="004B42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Do stránkovania sa počítajú, ale čísla stránok sa na ňom nepíš</w:t>
      </w:r>
      <w:r w:rsidR="00356B59">
        <w:rPr>
          <w:rFonts w:ascii="ArialMT" w:hAnsi="ArialMT" w:cs="ArialMT"/>
          <w:sz w:val="20"/>
          <w:szCs w:val="20"/>
        </w:rPr>
        <w:t xml:space="preserve">u (nezobrazujú sa, </w:t>
      </w:r>
      <w:r>
        <w:rPr>
          <w:rFonts w:ascii="ArialMT" w:hAnsi="ArialMT" w:cs="ArialMT"/>
          <w:sz w:val="20"/>
          <w:szCs w:val="20"/>
        </w:rPr>
        <w:t>nevytlačia sa).</w:t>
      </w:r>
    </w:p>
    <w:p w:rsidR="004B42B3" w:rsidRDefault="004B42B3" w:rsidP="004B42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Zoznam použitej literatúry sa do stránkovania počíta, ale čísla stránok sa na ňom</w:t>
      </w:r>
      <w:r w:rsidR="00356B59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nepíšu (nezobrazujú sa, nevytlačia sa).</w:t>
      </w:r>
    </w:p>
    <w:p w:rsidR="004B42B3" w:rsidRDefault="004B42B3" w:rsidP="004B42B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lastRenderedPageBreak/>
        <w:t xml:space="preserve">Príklad: Ak práca obsahuje všetky </w:t>
      </w:r>
      <w:proofErr w:type="spellStart"/>
      <w:r>
        <w:rPr>
          <w:rFonts w:ascii="Arial-ItalicMT" w:hAnsi="Arial-ItalicMT" w:cs="Arial-ItalicMT"/>
          <w:i/>
          <w:iCs/>
          <w:sz w:val="20"/>
          <w:szCs w:val="20"/>
        </w:rPr>
        <w:t>horeuvedené</w:t>
      </w:r>
      <w:proofErr w:type="spellEnd"/>
      <w:r>
        <w:rPr>
          <w:rFonts w:ascii="Arial-ItalicMT" w:hAnsi="Arial-ItalicMT" w:cs="Arial-ItalicMT"/>
          <w:i/>
          <w:iCs/>
          <w:sz w:val="20"/>
          <w:szCs w:val="20"/>
        </w:rPr>
        <w:t xml:space="preserve"> časti (Titulný list, Čestné</w:t>
      </w:r>
      <w:r w:rsidR="00356B59">
        <w:rPr>
          <w:rFonts w:ascii="Arial-ItalicMT" w:hAnsi="Arial-ItalicMT" w:cs="Arial-ItalicMT"/>
          <w:i/>
          <w:iCs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sz w:val="20"/>
          <w:szCs w:val="20"/>
        </w:rPr>
        <w:t>vyhlásenie, Poďakovanie, Obsah, Zoznam skratiek, značiek a symbolov, Zoznam</w:t>
      </w:r>
      <w:r w:rsidR="00356B59">
        <w:rPr>
          <w:rFonts w:ascii="Arial-ItalicMT" w:hAnsi="Arial-ItalicMT" w:cs="Arial-ItalicMT"/>
          <w:i/>
          <w:iCs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sz w:val="20"/>
          <w:szCs w:val="20"/>
        </w:rPr>
        <w:t>tabuliek, grafov a ilustrácií) a zároveň každá z týchto kapitol bude na novej</w:t>
      </w:r>
      <w:r w:rsidR="00356B59">
        <w:rPr>
          <w:rFonts w:ascii="Arial-ItalicMT" w:hAnsi="Arial-ItalicMT" w:cs="Arial-ItalicMT"/>
          <w:i/>
          <w:iCs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sz w:val="20"/>
          <w:szCs w:val="20"/>
        </w:rPr>
        <w:t>samostatnej strane, tak Úvod sa bude nachádzať na strane 6. K tejto strane je</w:t>
      </w:r>
      <w:r w:rsidR="00356B59">
        <w:rPr>
          <w:rFonts w:ascii="Arial-ItalicMT" w:hAnsi="Arial-ItalicMT" w:cs="Arial-ItalicMT"/>
          <w:i/>
          <w:iCs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sz w:val="20"/>
          <w:szCs w:val="20"/>
        </w:rPr>
        <w:t>možné dopísať maximálne 25 strán textu (Úvod, Problematika a</w:t>
      </w:r>
      <w:r w:rsidR="00356B59">
        <w:rPr>
          <w:rFonts w:ascii="Arial-ItalicMT" w:hAnsi="Arial-ItalicMT" w:cs="Arial-ItalicMT"/>
          <w:i/>
          <w:iCs/>
          <w:sz w:val="20"/>
          <w:szCs w:val="20"/>
        </w:rPr>
        <w:t> </w:t>
      </w:r>
      <w:r>
        <w:rPr>
          <w:rFonts w:ascii="Arial-ItalicMT" w:hAnsi="Arial-ItalicMT" w:cs="Arial-ItalicMT"/>
          <w:i/>
          <w:iCs/>
          <w:sz w:val="20"/>
          <w:szCs w:val="20"/>
        </w:rPr>
        <w:t>prehľad</w:t>
      </w:r>
      <w:r w:rsidR="00356B59">
        <w:rPr>
          <w:rFonts w:ascii="Arial-ItalicMT" w:hAnsi="Arial-ItalicMT" w:cs="Arial-ItalicMT"/>
          <w:i/>
          <w:iCs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sz w:val="20"/>
          <w:szCs w:val="20"/>
        </w:rPr>
        <w:t>literatúry, Ciele práce, Materiál a metodika, Výsledky práce, Diskusia, Závery</w:t>
      </w:r>
      <w:r w:rsidR="00356B59">
        <w:rPr>
          <w:rFonts w:ascii="Arial-ItalicMT" w:hAnsi="Arial-ItalicMT" w:cs="Arial-ItalicMT"/>
          <w:i/>
          <w:iCs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sz w:val="20"/>
          <w:szCs w:val="20"/>
        </w:rPr>
        <w:t>práce, Zhrnutie a Zoznam použitej literatúry). Celkovo sa Vám v</w:t>
      </w:r>
      <w:r w:rsidR="00356B59">
        <w:rPr>
          <w:rFonts w:ascii="Arial-ItalicMT" w:hAnsi="Arial-ItalicMT" w:cs="Arial-ItalicMT"/>
          <w:i/>
          <w:iCs/>
          <w:sz w:val="20"/>
          <w:szCs w:val="20"/>
        </w:rPr>
        <w:t> </w:t>
      </w:r>
      <w:r>
        <w:rPr>
          <w:rFonts w:ascii="Arial-ItalicMT" w:hAnsi="Arial-ItalicMT" w:cs="Arial-ItalicMT"/>
          <w:i/>
          <w:iCs/>
          <w:sz w:val="20"/>
          <w:szCs w:val="20"/>
        </w:rPr>
        <w:t>stránkovaní</w:t>
      </w:r>
      <w:r w:rsidR="00356B59">
        <w:rPr>
          <w:rFonts w:ascii="Arial-ItalicMT" w:hAnsi="Arial-ItalicMT" w:cs="Arial-ItalicMT"/>
          <w:i/>
          <w:iCs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sz w:val="20"/>
          <w:szCs w:val="20"/>
        </w:rPr>
        <w:t>práce na počítači objaví počet strán 31. Pri vytlačení práce tiež budete mať</w:t>
      </w:r>
      <w:r w:rsidR="00356B59">
        <w:rPr>
          <w:rFonts w:ascii="Arial-ItalicMT" w:hAnsi="Arial-ItalicMT" w:cs="Arial-ItalicMT"/>
          <w:i/>
          <w:iCs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sz w:val="20"/>
          <w:szCs w:val="20"/>
        </w:rPr>
        <w:t>maximálne 31 – stranovú prácu SOČ. Je to úplne v poriadku, dodržali ste</w:t>
      </w:r>
    </w:p>
    <w:p w:rsidR="004B42B3" w:rsidRDefault="004B42B3" w:rsidP="004B42B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>požadovaný predpis rozsahu práce. Väčší rozsah práce ako je 31 strán práce</w:t>
      </w:r>
      <w:r w:rsidR="00356B59">
        <w:rPr>
          <w:rFonts w:ascii="Arial-ItalicMT" w:hAnsi="Arial-ItalicMT" w:cs="Arial-ItalicMT"/>
          <w:i/>
          <w:iCs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sz w:val="20"/>
          <w:szCs w:val="20"/>
        </w:rPr>
        <w:t>SOČ je neprípustný. Okrem tohto počtu môže práca obsahovať prílohy. Počet</w:t>
      </w:r>
      <w:r w:rsidR="00356B59">
        <w:rPr>
          <w:rFonts w:ascii="Arial-ItalicMT" w:hAnsi="Arial-ItalicMT" w:cs="Arial-ItalicMT"/>
          <w:i/>
          <w:iCs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sz w:val="20"/>
          <w:szCs w:val="20"/>
        </w:rPr>
        <w:t>s</w:t>
      </w:r>
      <w:r w:rsidR="00356B59">
        <w:rPr>
          <w:rFonts w:ascii="Arial-ItalicMT" w:hAnsi="Arial-ItalicMT" w:cs="Arial-ItalicMT"/>
          <w:i/>
          <w:iCs/>
          <w:sz w:val="20"/>
          <w:szCs w:val="20"/>
        </w:rPr>
        <w:t xml:space="preserve">trán príloh sa do rozsahu práce </w:t>
      </w:r>
      <w:r>
        <w:rPr>
          <w:rFonts w:ascii="Arial-ItalicMT" w:hAnsi="Arial-ItalicMT" w:cs="Arial-ItalicMT"/>
          <w:i/>
          <w:iCs/>
          <w:sz w:val="20"/>
          <w:szCs w:val="20"/>
        </w:rPr>
        <w:t>nezapočítava.</w:t>
      </w:r>
    </w:p>
    <w:p w:rsidR="00356B59" w:rsidRDefault="00356B59" w:rsidP="004B42B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4B42B3" w:rsidRDefault="004B42B3" w:rsidP="004B42B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Časti práce SOČ a ich charakteristika</w:t>
      </w:r>
    </w:p>
    <w:p w:rsidR="004B42B3" w:rsidRDefault="004B42B3" w:rsidP="004B42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Práca stredoškolskej odbornej činnosti má tieto povinné a nepovinné časti:</w:t>
      </w:r>
    </w:p>
    <w:p w:rsidR="004B42B3" w:rsidRDefault="004B42B3" w:rsidP="004B42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MT" w:eastAsia="SymbolMT" w:hAnsi="ArialMT" w:cs="SymbolMT" w:hint="eastAsia"/>
          <w:sz w:val="20"/>
          <w:szCs w:val="20"/>
        </w:rPr>
        <w:t></w:t>
      </w:r>
      <w:r>
        <w:rPr>
          <w:rFonts w:ascii="SymbolMT" w:eastAsia="SymbolMT" w:hAnsi="ArialMT" w:cs="Symbo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Obal práce</w:t>
      </w:r>
    </w:p>
    <w:p w:rsidR="004B42B3" w:rsidRDefault="004B42B3" w:rsidP="004B42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MT" w:eastAsia="SymbolMT" w:hAnsi="ArialMT" w:cs="SymbolMT" w:hint="eastAsia"/>
          <w:sz w:val="20"/>
          <w:szCs w:val="20"/>
        </w:rPr>
        <w:t></w:t>
      </w:r>
      <w:r>
        <w:rPr>
          <w:rFonts w:ascii="SymbolMT" w:eastAsia="SymbolMT" w:hAnsi="ArialMT" w:cs="Symbo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Titulný list</w:t>
      </w:r>
    </w:p>
    <w:p w:rsidR="004B42B3" w:rsidRDefault="004B42B3" w:rsidP="004B42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MT" w:eastAsia="SymbolMT" w:hAnsi="ArialMT" w:cs="SymbolMT" w:hint="eastAsia"/>
          <w:sz w:val="20"/>
          <w:szCs w:val="20"/>
        </w:rPr>
        <w:t></w:t>
      </w:r>
      <w:r>
        <w:rPr>
          <w:rFonts w:ascii="SymbolMT" w:eastAsia="SymbolMT" w:hAnsi="ArialMT" w:cs="Symbo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Čestné vyhlásenie (nepovinné)</w:t>
      </w:r>
    </w:p>
    <w:p w:rsidR="00E80DA9" w:rsidRDefault="004B42B3" w:rsidP="00E80D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MT" w:eastAsia="SymbolMT" w:hAnsi="ArialMT" w:cs="SymbolMT" w:hint="eastAsia"/>
          <w:sz w:val="20"/>
          <w:szCs w:val="20"/>
        </w:rPr>
        <w:t></w:t>
      </w:r>
      <w:r>
        <w:rPr>
          <w:rFonts w:ascii="SymbolMT" w:eastAsia="SymbolMT" w:hAnsi="ArialMT" w:cs="Symbo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Poďakovanie (nepovinné)</w:t>
      </w:r>
    </w:p>
    <w:p w:rsidR="00356B59" w:rsidRDefault="00E80DA9" w:rsidP="00E80D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MT" w:eastAsia="SymbolMT" w:hAnsi="ArialMT" w:cs="SymbolMT" w:hint="eastAsia"/>
          <w:sz w:val="20"/>
          <w:szCs w:val="20"/>
        </w:rPr>
        <w:t></w:t>
      </w:r>
      <w:r>
        <w:rPr>
          <w:rFonts w:ascii="ArialMT" w:hAnsi="ArialMT" w:cs="ArialMT"/>
          <w:sz w:val="20"/>
          <w:szCs w:val="20"/>
        </w:rPr>
        <w:t xml:space="preserve"> </w:t>
      </w:r>
      <w:r w:rsidR="00356B59">
        <w:rPr>
          <w:rFonts w:ascii="ArialMT" w:hAnsi="ArialMT" w:cs="ArialMT"/>
          <w:sz w:val="20"/>
          <w:szCs w:val="20"/>
        </w:rPr>
        <w:t>Obsah</w:t>
      </w:r>
    </w:p>
    <w:p w:rsidR="00356B59" w:rsidRDefault="00356B59" w:rsidP="00356B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MT" w:eastAsia="SymbolMT" w:hAnsi="ArialMT" w:cs="SymbolMT" w:hint="eastAsia"/>
          <w:sz w:val="20"/>
          <w:szCs w:val="20"/>
        </w:rPr>
        <w:t></w:t>
      </w:r>
      <w:r>
        <w:rPr>
          <w:rFonts w:ascii="SymbolMT" w:eastAsia="SymbolMT" w:hAnsi="ArialMT" w:cs="Symbo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Zoznam skratiek, značiek a symbolov (nepovinné)</w:t>
      </w:r>
    </w:p>
    <w:p w:rsidR="00356B59" w:rsidRDefault="00356B59" w:rsidP="00356B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MT" w:eastAsia="SymbolMT" w:hAnsi="ArialMT" w:cs="SymbolMT" w:hint="eastAsia"/>
          <w:sz w:val="20"/>
          <w:szCs w:val="20"/>
        </w:rPr>
        <w:t></w:t>
      </w:r>
      <w:r>
        <w:rPr>
          <w:rFonts w:ascii="SymbolMT" w:eastAsia="SymbolMT" w:hAnsi="ArialMT" w:cs="Symbo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Zoznam tabuliek, grafov </w:t>
      </w:r>
      <w:proofErr w:type="gramStart"/>
      <w:r>
        <w:rPr>
          <w:rFonts w:ascii="ArialMT" w:hAnsi="ArialMT" w:cs="ArialMT"/>
          <w:sz w:val="20"/>
          <w:szCs w:val="20"/>
        </w:rPr>
        <w:t>a</w:t>
      </w:r>
      <w:proofErr w:type="gramEnd"/>
      <w:r>
        <w:rPr>
          <w:rFonts w:ascii="ArialMT" w:hAnsi="ArialMT" w:cs="ArialMT"/>
          <w:sz w:val="20"/>
          <w:szCs w:val="20"/>
        </w:rPr>
        <w:t xml:space="preserve"> ilustrácií (nepovinné)</w:t>
      </w:r>
    </w:p>
    <w:p w:rsidR="00356B59" w:rsidRDefault="00356B59" w:rsidP="00356B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MT" w:eastAsia="SymbolMT" w:hAnsi="ArialMT" w:cs="SymbolMT" w:hint="eastAsia"/>
          <w:sz w:val="20"/>
          <w:szCs w:val="20"/>
        </w:rPr>
        <w:t></w:t>
      </w:r>
      <w:r>
        <w:rPr>
          <w:rFonts w:ascii="SymbolMT" w:eastAsia="SymbolMT" w:hAnsi="ArialMT" w:cs="Symbo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Úvod</w:t>
      </w:r>
    </w:p>
    <w:p w:rsidR="00356B59" w:rsidRDefault="00356B59" w:rsidP="00356B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MT" w:eastAsia="SymbolMT" w:hAnsi="ArialMT" w:cs="SymbolMT" w:hint="eastAsia"/>
          <w:sz w:val="20"/>
          <w:szCs w:val="20"/>
        </w:rPr>
        <w:t></w:t>
      </w:r>
      <w:r>
        <w:rPr>
          <w:rFonts w:ascii="SymbolMT" w:eastAsia="SymbolMT" w:hAnsi="ArialMT" w:cs="Symbo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Problematika a prehľad literatúry</w:t>
      </w:r>
    </w:p>
    <w:p w:rsidR="00356B59" w:rsidRDefault="00356B59" w:rsidP="00356B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MT" w:eastAsia="SymbolMT" w:hAnsi="ArialMT" w:cs="SymbolMT" w:hint="eastAsia"/>
          <w:sz w:val="20"/>
          <w:szCs w:val="20"/>
        </w:rPr>
        <w:t></w:t>
      </w:r>
      <w:r>
        <w:rPr>
          <w:rFonts w:ascii="SymbolMT" w:eastAsia="SymbolMT" w:hAnsi="ArialMT" w:cs="Symbo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Ciele práce</w:t>
      </w:r>
    </w:p>
    <w:p w:rsidR="00356B59" w:rsidRDefault="00356B59" w:rsidP="00356B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MT" w:eastAsia="SymbolMT" w:hAnsi="ArialMT" w:cs="SymbolMT" w:hint="eastAsia"/>
          <w:sz w:val="20"/>
          <w:szCs w:val="20"/>
        </w:rPr>
        <w:t></w:t>
      </w:r>
      <w:r>
        <w:rPr>
          <w:rFonts w:ascii="SymbolMT" w:eastAsia="SymbolMT" w:hAnsi="ArialMT" w:cs="Symbo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Materiál a metodika</w:t>
      </w:r>
    </w:p>
    <w:p w:rsidR="00356B59" w:rsidRDefault="00356B59" w:rsidP="00356B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MT" w:eastAsia="SymbolMT" w:hAnsi="ArialMT" w:cs="SymbolMT" w:hint="eastAsia"/>
          <w:sz w:val="20"/>
          <w:szCs w:val="20"/>
        </w:rPr>
        <w:t></w:t>
      </w:r>
      <w:r>
        <w:rPr>
          <w:rFonts w:ascii="SymbolMT" w:eastAsia="SymbolMT" w:hAnsi="ArialMT" w:cs="Symbo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Výsledky práce</w:t>
      </w:r>
    </w:p>
    <w:p w:rsidR="00356B59" w:rsidRDefault="00356B59" w:rsidP="00356B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MT" w:eastAsia="SymbolMT" w:hAnsi="ArialMT" w:cs="SymbolMT" w:hint="eastAsia"/>
          <w:sz w:val="20"/>
          <w:szCs w:val="20"/>
        </w:rPr>
        <w:t></w:t>
      </w:r>
      <w:r>
        <w:rPr>
          <w:rFonts w:ascii="SymbolMT" w:eastAsia="SymbolMT" w:hAnsi="ArialMT" w:cs="Symbo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Diskusia</w:t>
      </w:r>
    </w:p>
    <w:p w:rsidR="00356B59" w:rsidRDefault="00356B59" w:rsidP="00356B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MT" w:eastAsia="SymbolMT" w:hAnsi="ArialMT" w:cs="SymbolMT" w:hint="eastAsia"/>
          <w:sz w:val="20"/>
          <w:szCs w:val="20"/>
        </w:rPr>
        <w:t></w:t>
      </w:r>
      <w:r>
        <w:rPr>
          <w:rFonts w:ascii="SymbolMT" w:eastAsia="SymbolMT" w:hAnsi="ArialMT" w:cs="Symbo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Závery práce</w:t>
      </w:r>
    </w:p>
    <w:p w:rsidR="00356B59" w:rsidRDefault="00356B59" w:rsidP="00356B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MT" w:eastAsia="SymbolMT" w:hAnsi="ArialMT" w:cs="SymbolMT" w:hint="eastAsia"/>
          <w:sz w:val="20"/>
          <w:szCs w:val="20"/>
        </w:rPr>
        <w:t></w:t>
      </w:r>
      <w:r>
        <w:rPr>
          <w:rFonts w:ascii="SymbolMT" w:eastAsia="SymbolMT" w:hAnsi="ArialMT" w:cs="Symbo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Zhrnutie</w:t>
      </w:r>
    </w:p>
    <w:p w:rsidR="00356B59" w:rsidRDefault="00356B59" w:rsidP="00356B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MT" w:eastAsia="SymbolMT" w:hAnsi="ArialMT" w:cs="SymbolMT" w:hint="eastAsia"/>
          <w:sz w:val="20"/>
          <w:szCs w:val="20"/>
        </w:rPr>
        <w:t></w:t>
      </w:r>
      <w:r>
        <w:rPr>
          <w:rFonts w:ascii="SymbolMT" w:eastAsia="SymbolMT" w:hAnsi="ArialMT" w:cs="Symbo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Zoznam použitej literatúry</w:t>
      </w:r>
    </w:p>
    <w:p w:rsidR="00356B59" w:rsidRDefault="00356B59" w:rsidP="00356B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MT" w:eastAsia="SymbolMT" w:hAnsi="ArialMT" w:cs="SymbolMT" w:hint="eastAsia"/>
          <w:sz w:val="20"/>
          <w:szCs w:val="20"/>
        </w:rPr>
        <w:t></w:t>
      </w:r>
      <w:r>
        <w:rPr>
          <w:rFonts w:ascii="SymbolMT" w:eastAsia="SymbolMT" w:hAnsi="ArialMT" w:cs="Symbo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Prílohy (nepovinné)</w:t>
      </w:r>
    </w:p>
    <w:p w:rsidR="00E80DA9" w:rsidRDefault="00E80DA9" w:rsidP="00356B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56B59" w:rsidRDefault="00356B59" w:rsidP="00356B5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Obal práce SOČ</w:t>
      </w:r>
    </w:p>
    <w:p w:rsidR="00356B59" w:rsidRDefault="00356B59" w:rsidP="00356B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Na obale musí byť</w:t>
      </w:r>
      <w:r w:rsidR="00E80DA9">
        <w:rPr>
          <w:rFonts w:ascii="ArialMT" w:hAnsi="ArialMT" w:cs="ArialMT"/>
          <w:sz w:val="20"/>
          <w:szCs w:val="20"/>
        </w:rPr>
        <w:t xml:space="preserve"> uvedené </w:t>
      </w:r>
      <w:r>
        <w:rPr>
          <w:rFonts w:ascii="ArialMT" w:hAnsi="ArialMT" w:cs="ArialMT"/>
          <w:sz w:val="20"/>
          <w:szCs w:val="20"/>
        </w:rPr>
        <w:t>:</w:t>
      </w:r>
    </w:p>
    <w:p w:rsidR="00356B59" w:rsidRDefault="00356B59" w:rsidP="00356B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MT" w:eastAsia="SymbolMT" w:hAnsi="ArialMT" w:cs="SymbolMT" w:hint="eastAsia"/>
          <w:sz w:val="20"/>
          <w:szCs w:val="20"/>
        </w:rPr>
        <w:t></w:t>
      </w:r>
      <w:r>
        <w:rPr>
          <w:rFonts w:ascii="SymbolMT" w:eastAsia="SymbolMT" w:hAnsi="ArialMT" w:cs="SymbolMT"/>
          <w:sz w:val="20"/>
          <w:szCs w:val="20"/>
        </w:rPr>
        <w:t xml:space="preserve"> </w:t>
      </w:r>
      <w:proofErr w:type="gramStart"/>
      <w:r>
        <w:rPr>
          <w:rFonts w:ascii="ArialMT" w:hAnsi="ArialMT" w:cs="ArialMT"/>
          <w:sz w:val="20"/>
          <w:szCs w:val="20"/>
        </w:rPr>
        <w:t>presný</w:t>
      </w:r>
      <w:proofErr w:type="gramEnd"/>
      <w:r>
        <w:rPr>
          <w:rFonts w:ascii="ArialMT" w:hAnsi="ArialMT" w:cs="ArialMT"/>
          <w:sz w:val="20"/>
          <w:szCs w:val="20"/>
        </w:rPr>
        <w:t xml:space="preserve"> názov školy a jej presná adresa, mesto (tiež jeho poštové</w:t>
      </w:r>
      <w:r w:rsidR="00E80DA9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smerovacie číslo),</w:t>
      </w:r>
    </w:p>
    <w:p w:rsidR="00356B59" w:rsidRDefault="00356B59" w:rsidP="00356B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MT" w:eastAsia="SymbolMT" w:hAnsi="ArialMT" w:cs="SymbolMT" w:hint="eastAsia"/>
          <w:sz w:val="20"/>
          <w:szCs w:val="20"/>
        </w:rPr>
        <w:t></w:t>
      </w:r>
      <w:r>
        <w:rPr>
          <w:rFonts w:ascii="SymbolMT" w:eastAsia="SymbolMT" w:hAnsi="ArialMT" w:cs="SymbolMT"/>
          <w:sz w:val="20"/>
          <w:szCs w:val="20"/>
        </w:rPr>
        <w:t xml:space="preserve"> </w:t>
      </w:r>
      <w:proofErr w:type="gramStart"/>
      <w:r>
        <w:rPr>
          <w:rFonts w:ascii="ArialMT" w:hAnsi="ArialMT" w:cs="ArialMT"/>
          <w:sz w:val="20"/>
          <w:szCs w:val="20"/>
        </w:rPr>
        <w:t>stredoškolská</w:t>
      </w:r>
      <w:proofErr w:type="gramEnd"/>
      <w:r>
        <w:rPr>
          <w:rFonts w:ascii="ArialMT" w:hAnsi="ArialMT" w:cs="ArialMT"/>
          <w:sz w:val="20"/>
          <w:szCs w:val="20"/>
        </w:rPr>
        <w:t xml:space="preserve"> odborná činnosť,</w:t>
      </w:r>
    </w:p>
    <w:p w:rsidR="00356B59" w:rsidRDefault="00356B59" w:rsidP="00356B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MT" w:eastAsia="SymbolMT" w:hAnsi="ArialMT" w:cs="SymbolMT" w:hint="eastAsia"/>
          <w:sz w:val="20"/>
          <w:szCs w:val="20"/>
        </w:rPr>
        <w:t></w:t>
      </w:r>
      <w:r>
        <w:rPr>
          <w:rFonts w:ascii="SymbolMT" w:eastAsia="SymbolMT" w:hAnsi="ArialMT" w:cs="SymbolMT"/>
          <w:sz w:val="20"/>
          <w:szCs w:val="20"/>
        </w:rPr>
        <w:t xml:space="preserve"> </w:t>
      </w:r>
      <w:proofErr w:type="gramStart"/>
      <w:r>
        <w:rPr>
          <w:rFonts w:ascii="ArialMT" w:hAnsi="ArialMT" w:cs="ArialMT"/>
          <w:sz w:val="20"/>
          <w:szCs w:val="20"/>
        </w:rPr>
        <w:t>číslo</w:t>
      </w:r>
      <w:proofErr w:type="gramEnd"/>
      <w:r>
        <w:rPr>
          <w:rFonts w:ascii="ArialMT" w:hAnsi="ArialMT" w:cs="ArialMT"/>
          <w:sz w:val="20"/>
          <w:szCs w:val="20"/>
        </w:rPr>
        <w:t xml:space="preserve"> a názov súťažného odboru, do ktorého autor prácu prihlasuje,</w:t>
      </w:r>
    </w:p>
    <w:p w:rsidR="00356B59" w:rsidRDefault="00356B59" w:rsidP="00356B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MT" w:eastAsia="SymbolMT" w:hAnsi="ArialMT" w:cs="SymbolMT" w:hint="eastAsia"/>
          <w:sz w:val="20"/>
          <w:szCs w:val="20"/>
        </w:rPr>
        <w:t></w:t>
      </w:r>
      <w:r>
        <w:rPr>
          <w:rFonts w:ascii="SymbolMT" w:eastAsia="SymbolMT" w:hAnsi="ArialMT" w:cs="SymbolMT"/>
          <w:sz w:val="20"/>
          <w:szCs w:val="20"/>
        </w:rPr>
        <w:t xml:space="preserve"> </w:t>
      </w:r>
      <w:proofErr w:type="gramStart"/>
      <w:r>
        <w:rPr>
          <w:rFonts w:ascii="ArialMT" w:hAnsi="ArialMT" w:cs="ArialMT"/>
          <w:sz w:val="20"/>
          <w:szCs w:val="20"/>
        </w:rPr>
        <w:t>názov</w:t>
      </w:r>
      <w:proofErr w:type="gramEnd"/>
      <w:r>
        <w:rPr>
          <w:rFonts w:ascii="ArialMT" w:hAnsi="ArialMT" w:cs="ArialMT"/>
          <w:sz w:val="20"/>
          <w:szCs w:val="20"/>
        </w:rPr>
        <w:t xml:space="preserve"> práce (nie dlhý, má presne vystihovať obsah práce),</w:t>
      </w:r>
    </w:p>
    <w:p w:rsidR="00356B59" w:rsidRDefault="00356B59" w:rsidP="00356B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MT" w:eastAsia="SymbolMT" w:hAnsi="ArialMT" w:cs="SymbolMT" w:hint="eastAsia"/>
          <w:sz w:val="20"/>
          <w:szCs w:val="20"/>
        </w:rPr>
        <w:t></w:t>
      </w:r>
      <w:r>
        <w:rPr>
          <w:rFonts w:ascii="SymbolMT" w:eastAsia="SymbolMT" w:hAnsi="ArialMT" w:cs="SymbolMT"/>
          <w:sz w:val="20"/>
          <w:szCs w:val="20"/>
        </w:rPr>
        <w:t xml:space="preserve"> </w:t>
      </w:r>
      <w:proofErr w:type="gramStart"/>
      <w:r>
        <w:rPr>
          <w:rFonts w:ascii="ArialMT" w:hAnsi="ArialMT" w:cs="ArialMT"/>
          <w:sz w:val="20"/>
          <w:szCs w:val="20"/>
        </w:rPr>
        <w:t>meno</w:t>
      </w:r>
      <w:proofErr w:type="gramEnd"/>
      <w:r>
        <w:rPr>
          <w:rFonts w:ascii="ArialMT" w:hAnsi="ArialMT" w:cs="ArialMT"/>
          <w:sz w:val="20"/>
          <w:szCs w:val="20"/>
        </w:rPr>
        <w:t xml:space="preserve"> a priezvisko autora a všetkých spoluautorov</w:t>
      </w:r>
    </w:p>
    <w:p w:rsidR="00356B59" w:rsidRDefault="00356B59" w:rsidP="00356B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MT" w:eastAsia="SymbolMT" w:hAnsi="ArialMT" w:cs="SymbolMT" w:hint="eastAsia"/>
          <w:sz w:val="20"/>
          <w:szCs w:val="20"/>
        </w:rPr>
        <w:t></w:t>
      </w:r>
      <w:r>
        <w:rPr>
          <w:rFonts w:ascii="SymbolMT" w:eastAsia="SymbolMT" w:hAnsi="ArialMT" w:cs="SymbolMT"/>
          <w:sz w:val="20"/>
          <w:szCs w:val="20"/>
        </w:rPr>
        <w:t xml:space="preserve"> </w:t>
      </w:r>
      <w:proofErr w:type="gramStart"/>
      <w:r>
        <w:rPr>
          <w:rFonts w:ascii="ArialMT" w:hAnsi="ArialMT" w:cs="ArialMT"/>
          <w:sz w:val="20"/>
          <w:szCs w:val="20"/>
        </w:rPr>
        <w:t>ročník</w:t>
      </w:r>
      <w:proofErr w:type="gramEnd"/>
      <w:r>
        <w:rPr>
          <w:rFonts w:ascii="ArialMT" w:hAnsi="ArialMT" w:cs="ArialMT"/>
          <w:sz w:val="20"/>
          <w:szCs w:val="20"/>
        </w:rPr>
        <w:t xml:space="preserve"> štúdia,</w:t>
      </w:r>
    </w:p>
    <w:p w:rsidR="00356B59" w:rsidRDefault="00356B59" w:rsidP="00356B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MT" w:eastAsia="SymbolMT" w:hAnsi="ArialMT" w:cs="SymbolMT" w:hint="eastAsia"/>
          <w:sz w:val="20"/>
          <w:szCs w:val="20"/>
        </w:rPr>
        <w:t></w:t>
      </w:r>
      <w:r>
        <w:rPr>
          <w:rFonts w:ascii="SymbolMT" w:eastAsia="SymbolMT" w:hAnsi="ArialMT" w:cs="SymbolMT"/>
          <w:sz w:val="20"/>
          <w:szCs w:val="20"/>
        </w:rPr>
        <w:t xml:space="preserve"> </w:t>
      </w:r>
      <w:proofErr w:type="gramStart"/>
      <w:r>
        <w:rPr>
          <w:rFonts w:ascii="ArialMT" w:hAnsi="ArialMT" w:cs="ArialMT"/>
          <w:sz w:val="20"/>
          <w:szCs w:val="20"/>
        </w:rPr>
        <w:t>miesto</w:t>
      </w:r>
      <w:proofErr w:type="gramEnd"/>
      <w:r>
        <w:rPr>
          <w:rFonts w:ascii="ArialMT" w:hAnsi="ArialMT" w:cs="ArialMT"/>
          <w:sz w:val="20"/>
          <w:szCs w:val="20"/>
        </w:rPr>
        <w:t xml:space="preserve"> a kalendárny rok dokončenia práce.</w:t>
      </w:r>
    </w:p>
    <w:p w:rsidR="00E80DA9" w:rsidRDefault="00E80DA9" w:rsidP="00356B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56B59" w:rsidRDefault="00356B59" w:rsidP="00356B5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Titulný list</w:t>
      </w:r>
    </w:p>
    <w:p w:rsidR="00356B59" w:rsidRDefault="00356B59" w:rsidP="00356B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Na titulnom liste práce SOČ musia byť</w:t>
      </w:r>
      <w:r w:rsidR="00142A93">
        <w:rPr>
          <w:rFonts w:ascii="ArialMT" w:hAnsi="ArialMT" w:cs="ArialMT"/>
          <w:sz w:val="20"/>
          <w:szCs w:val="20"/>
        </w:rPr>
        <w:t xml:space="preserve"> uvedené tieto údaje:</w:t>
      </w:r>
    </w:p>
    <w:p w:rsidR="00356B59" w:rsidRDefault="00356B59" w:rsidP="00356B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MT" w:eastAsia="SymbolMT" w:hAnsi="ArialMT" w:cs="SymbolMT" w:hint="eastAsia"/>
          <w:sz w:val="20"/>
          <w:szCs w:val="20"/>
        </w:rPr>
        <w:t></w:t>
      </w:r>
      <w:r>
        <w:rPr>
          <w:rFonts w:ascii="SymbolMT" w:eastAsia="SymbolMT" w:hAnsi="ArialMT" w:cs="SymbolMT"/>
          <w:sz w:val="20"/>
          <w:szCs w:val="20"/>
        </w:rPr>
        <w:t xml:space="preserve"> </w:t>
      </w:r>
      <w:proofErr w:type="gramStart"/>
      <w:r>
        <w:rPr>
          <w:rFonts w:ascii="ArialMT" w:hAnsi="ArialMT" w:cs="ArialMT"/>
          <w:sz w:val="20"/>
          <w:szCs w:val="20"/>
        </w:rPr>
        <w:t>presný</w:t>
      </w:r>
      <w:proofErr w:type="gramEnd"/>
      <w:r>
        <w:rPr>
          <w:rFonts w:ascii="ArialMT" w:hAnsi="ArialMT" w:cs="ArialMT"/>
          <w:sz w:val="20"/>
          <w:szCs w:val="20"/>
        </w:rPr>
        <w:t xml:space="preserve"> názov školy a jej presná adresa, mesto (tiež jeho poštové</w:t>
      </w:r>
      <w:r w:rsidR="00142A93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smerovacie číslo),</w:t>
      </w:r>
    </w:p>
    <w:p w:rsidR="00356B59" w:rsidRDefault="00356B59" w:rsidP="00356B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MT" w:eastAsia="SymbolMT" w:hAnsi="ArialMT" w:cs="SymbolMT" w:hint="eastAsia"/>
          <w:sz w:val="20"/>
          <w:szCs w:val="20"/>
        </w:rPr>
        <w:t></w:t>
      </w:r>
      <w:r>
        <w:rPr>
          <w:rFonts w:ascii="SymbolMT" w:eastAsia="SymbolMT" w:hAnsi="ArialMT" w:cs="SymbolMT"/>
          <w:sz w:val="20"/>
          <w:szCs w:val="20"/>
        </w:rPr>
        <w:t xml:space="preserve"> </w:t>
      </w:r>
      <w:proofErr w:type="gramStart"/>
      <w:r>
        <w:rPr>
          <w:rFonts w:ascii="ArialMT" w:hAnsi="ArialMT" w:cs="ArialMT"/>
          <w:sz w:val="20"/>
          <w:szCs w:val="20"/>
        </w:rPr>
        <w:t>stredoškolská</w:t>
      </w:r>
      <w:proofErr w:type="gramEnd"/>
      <w:r>
        <w:rPr>
          <w:rFonts w:ascii="ArialMT" w:hAnsi="ArialMT" w:cs="ArialMT"/>
          <w:sz w:val="20"/>
          <w:szCs w:val="20"/>
        </w:rPr>
        <w:t xml:space="preserve"> odborná činnosť,</w:t>
      </w:r>
    </w:p>
    <w:p w:rsidR="00356B59" w:rsidRDefault="00356B59" w:rsidP="00356B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MT" w:eastAsia="SymbolMT" w:hAnsi="ArialMT" w:cs="SymbolMT" w:hint="eastAsia"/>
          <w:sz w:val="20"/>
          <w:szCs w:val="20"/>
        </w:rPr>
        <w:t></w:t>
      </w:r>
      <w:r>
        <w:rPr>
          <w:rFonts w:ascii="SymbolMT" w:eastAsia="SymbolMT" w:hAnsi="ArialMT" w:cs="SymbolMT"/>
          <w:sz w:val="20"/>
          <w:szCs w:val="20"/>
        </w:rPr>
        <w:t xml:space="preserve"> </w:t>
      </w:r>
      <w:proofErr w:type="gramStart"/>
      <w:r>
        <w:rPr>
          <w:rFonts w:ascii="ArialMT" w:hAnsi="ArialMT" w:cs="ArialMT"/>
          <w:sz w:val="20"/>
          <w:szCs w:val="20"/>
        </w:rPr>
        <w:t>číslo</w:t>
      </w:r>
      <w:proofErr w:type="gramEnd"/>
      <w:r>
        <w:rPr>
          <w:rFonts w:ascii="ArialMT" w:hAnsi="ArialMT" w:cs="ArialMT"/>
          <w:sz w:val="20"/>
          <w:szCs w:val="20"/>
        </w:rPr>
        <w:t xml:space="preserve"> a názov súťažného odboru, do ktorého autor prácu prihlasuje,</w:t>
      </w:r>
    </w:p>
    <w:p w:rsidR="00356B59" w:rsidRDefault="00356B59" w:rsidP="00356B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MT" w:eastAsia="SymbolMT" w:hAnsi="ArialMT" w:cs="SymbolMT" w:hint="eastAsia"/>
          <w:sz w:val="20"/>
          <w:szCs w:val="20"/>
        </w:rPr>
        <w:t></w:t>
      </w:r>
      <w:r>
        <w:rPr>
          <w:rFonts w:ascii="SymbolMT" w:eastAsia="SymbolMT" w:hAnsi="ArialMT" w:cs="SymbolMT"/>
          <w:sz w:val="20"/>
          <w:szCs w:val="20"/>
        </w:rPr>
        <w:t xml:space="preserve"> </w:t>
      </w:r>
      <w:proofErr w:type="gramStart"/>
      <w:r>
        <w:rPr>
          <w:rFonts w:ascii="ArialMT" w:hAnsi="ArialMT" w:cs="ArialMT"/>
          <w:sz w:val="20"/>
          <w:szCs w:val="20"/>
        </w:rPr>
        <w:t>názov</w:t>
      </w:r>
      <w:proofErr w:type="gramEnd"/>
      <w:r>
        <w:rPr>
          <w:rFonts w:ascii="ArialMT" w:hAnsi="ArialMT" w:cs="ArialMT"/>
          <w:sz w:val="20"/>
          <w:szCs w:val="20"/>
        </w:rPr>
        <w:t xml:space="preserve"> práce (nie dlhý, má presne vystihovať obsah práce),</w:t>
      </w:r>
    </w:p>
    <w:p w:rsidR="00356B59" w:rsidRDefault="00356B59" w:rsidP="00356B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MT" w:eastAsia="SymbolMT" w:hAnsi="ArialMT" w:cs="SymbolMT" w:hint="eastAsia"/>
          <w:sz w:val="20"/>
          <w:szCs w:val="20"/>
        </w:rPr>
        <w:t></w:t>
      </w:r>
      <w:r>
        <w:rPr>
          <w:rFonts w:ascii="SymbolMT" w:eastAsia="SymbolMT" w:hAnsi="ArialMT" w:cs="SymbolMT"/>
          <w:sz w:val="20"/>
          <w:szCs w:val="20"/>
        </w:rPr>
        <w:t xml:space="preserve"> </w:t>
      </w:r>
      <w:proofErr w:type="gramStart"/>
      <w:r>
        <w:rPr>
          <w:rFonts w:ascii="ArialMT" w:hAnsi="ArialMT" w:cs="ArialMT"/>
          <w:sz w:val="20"/>
          <w:szCs w:val="20"/>
        </w:rPr>
        <w:t>meno</w:t>
      </w:r>
      <w:proofErr w:type="gramEnd"/>
      <w:r>
        <w:rPr>
          <w:rFonts w:ascii="ArialMT" w:hAnsi="ArialMT" w:cs="ArialMT"/>
          <w:sz w:val="20"/>
          <w:szCs w:val="20"/>
        </w:rPr>
        <w:t xml:space="preserve"> a priezvisko autora a všetkých spoluautorov</w:t>
      </w:r>
    </w:p>
    <w:p w:rsidR="00356B59" w:rsidRDefault="00356B59" w:rsidP="00356B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MT" w:eastAsia="SymbolMT" w:hAnsi="ArialMT" w:cs="SymbolMT" w:hint="eastAsia"/>
          <w:sz w:val="20"/>
          <w:szCs w:val="20"/>
        </w:rPr>
        <w:t></w:t>
      </w:r>
      <w:r>
        <w:rPr>
          <w:rFonts w:ascii="SymbolMT" w:eastAsia="SymbolMT" w:hAnsi="ArialMT" w:cs="SymbolMT"/>
          <w:sz w:val="20"/>
          <w:szCs w:val="20"/>
        </w:rPr>
        <w:t xml:space="preserve"> </w:t>
      </w:r>
      <w:proofErr w:type="gramStart"/>
      <w:r>
        <w:rPr>
          <w:rFonts w:ascii="ArialMT" w:hAnsi="ArialMT" w:cs="ArialMT"/>
          <w:sz w:val="20"/>
          <w:szCs w:val="20"/>
        </w:rPr>
        <w:t>ročník</w:t>
      </w:r>
      <w:proofErr w:type="gramEnd"/>
      <w:r>
        <w:rPr>
          <w:rFonts w:ascii="ArialMT" w:hAnsi="ArialMT" w:cs="ArialMT"/>
          <w:sz w:val="20"/>
          <w:szCs w:val="20"/>
        </w:rPr>
        <w:t xml:space="preserve"> štúdia,</w:t>
      </w:r>
    </w:p>
    <w:p w:rsidR="00142A93" w:rsidRDefault="00356B59" w:rsidP="00356B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MT" w:eastAsia="SymbolMT" w:hAnsi="ArialMT" w:cs="SymbolMT" w:hint="eastAsia"/>
          <w:sz w:val="20"/>
          <w:szCs w:val="20"/>
        </w:rPr>
        <w:t></w:t>
      </w:r>
      <w:r>
        <w:rPr>
          <w:rFonts w:ascii="SymbolMT" w:eastAsia="SymbolMT" w:hAnsi="ArialMT" w:cs="SymbolMT"/>
          <w:sz w:val="20"/>
          <w:szCs w:val="20"/>
        </w:rPr>
        <w:t xml:space="preserve"> </w:t>
      </w:r>
      <w:proofErr w:type="gramStart"/>
      <w:r>
        <w:rPr>
          <w:rFonts w:ascii="ArialMT" w:hAnsi="ArialMT" w:cs="ArialMT"/>
          <w:sz w:val="20"/>
          <w:szCs w:val="20"/>
        </w:rPr>
        <w:t>meno</w:t>
      </w:r>
      <w:proofErr w:type="gramEnd"/>
      <w:r>
        <w:rPr>
          <w:rFonts w:ascii="ArialMT" w:hAnsi="ArialMT" w:cs="ArialMT"/>
          <w:sz w:val="20"/>
          <w:szCs w:val="20"/>
        </w:rPr>
        <w:t xml:space="preserve"> a priezvisko školiteľa so všetkými titulmi (ak má práca aj konzultanta</w:t>
      </w:r>
      <w:r w:rsidR="00142A93">
        <w:rPr>
          <w:rFonts w:ascii="ArialMT" w:hAnsi="ArialMT" w:cs="ArialMT"/>
          <w:sz w:val="20"/>
          <w:szCs w:val="20"/>
        </w:rPr>
        <w:t xml:space="preserve"> tak aj meno a priezvisko</w:t>
      </w:r>
    </w:p>
    <w:p w:rsidR="00356B59" w:rsidRDefault="00142A93" w:rsidP="00356B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</w:t>
      </w:r>
      <w:r w:rsidR="00356B59">
        <w:rPr>
          <w:rFonts w:ascii="ArialMT" w:hAnsi="ArialMT" w:cs="ArialMT"/>
          <w:sz w:val="20"/>
          <w:szCs w:val="20"/>
        </w:rPr>
        <w:t>konzultanta so všetkými jeho titulmi),</w:t>
      </w:r>
    </w:p>
    <w:p w:rsidR="00356B59" w:rsidRDefault="00356B59" w:rsidP="00356B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MT" w:eastAsia="SymbolMT" w:hAnsi="ArialMT" w:cs="SymbolMT" w:hint="eastAsia"/>
          <w:sz w:val="20"/>
          <w:szCs w:val="20"/>
        </w:rPr>
        <w:t></w:t>
      </w:r>
      <w:r>
        <w:rPr>
          <w:rFonts w:ascii="SymbolMT" w:eastAsia="SymbolMT" w:hAnsi="ArialMT" w:cs="SymbolMT"/>
          <w:sz w:val="20"/>
          <w:szCs w:val="20"/>
        </w:rPr>
        <w:t xml:space="preserve"> </w:t>
      </w:r>
      <w:proofErr w:type="gramStart"/>
      <w:r>
        <w:rPr>
          <w:rFonts w:ascii="ArialMT" w:hAnsi="ArialMT" w:cs="ArialMT"/>
          <w:sz w:val="20"/>
          <w:szCs w:val="20"/>
        </w:rPr>
        <w:t>presný</w:t>
      </w:r>
      <w:proofErr w:type="gramEnd"/>
      <w:r>
        <w:rPr>
          <w:rFonts w:ascii="ArialMT" w:hAnsi="ArialMT" w:cs="ArialMT"/>
          <w:sz w:val="20"/>
          <w:szCs w:val="20"/>
        </w:rPr>
        <w:t xml:space="preserve"> názov zriaďovateľa,</w:t>
      </w:r>
    </w:p>
    <w:p w:rsidR="00356B59" w:rsidRDefault="00356B59" w:rsidP="00356B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MT" w:eastAsia="SymbolMT" w:hAnsi="ArialMT" w:cs="SymbolMT" w:hint="eastAsia"/>
          <w:sz w:val="20"/>
          <w:szCs w:val="20"/>
        </w:rPr>
        <w:t></w:t>
      </w:r>
      <w:r>
        <w:rPr>
          <w:rFonts w:ascii="SymbolMT" w:eastAsia="SymbolMT" w:hAnsi="ArialMT" w:cs="SymbolMT"/>
          <w:sz w:val="20"/>
          <w:szCs w:val="20"/>
        </w:rPr>
        <w:t xml:space="preserve"> </w:t>
      </w:r>
      <w:proofErr w:type="gramStart"/>
      <w:r>
        <w:rPr>
          <w:rFonts w:ascii="ArialMT" w:hAnsi="ArialMT" w:cs="ArialMT"/>
          <w:sz w:val="20"/>
          <w:szCs w:val="20"/>
        </w:rPr>
        <w:t>miesto</w:t>
      </w:r>
      <w:proofErr w:type="gramEnd"/>
      <w:r>
        <w:rPr>
          <w:rFonts w:ascii="ArialMT" w:hAnsi="ArialMT" w:cs="ArialMT"/>
          <w:sz w:val="20"/>
          <w:szCs w:val="20"/>
        </w:rPr>
        <w:t xml:space="preserve"> a kalendárny rok dokončenia práce</w:t>
      </w:r>
    </w:p>
    <w:p w:rsidR="00142A93" w:rsidRDefault="00142A93" w:rsidP="00356B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42A93" w:rsidRDefault="00142A93" w:rsidP="00356B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42A93" w:rsidRDefault="00142A93" w:rsidP="00356B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42A93" w:rsidRDefault="00142A93" w:rsidP="00356B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42A93" w:rsidRDefault="00142A93" w:rsidP="00142A9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>Názov prezentuje prácu a preto by mal vystihovať jej zameranie alebo problém, ktorý je v práci riešený. Názov musí súvisieť a zodpovedať obsahu práce a musí byť terminologicky správny. Odporúčame veľmi dobre sa zamyslieť nad názvom práce. Odporúča sa názov nie dlhší ako 10 – slovný. V prípade, že názov je v dvoch riadkoch je vhodné, aby mali aj samostatne určitý zmysel. Slová v názve práce sa v žiadnom prípade nerozdeľujú rozdeľovníkom a na konci riadka nesmie</w:t>
      </w:r>
    </w:p>
    <w:p w:rsidR="00142A93" w:rsidRDefault="00142A93" w:rsidP="00142A9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>byť spojka ani predložka. Za názvom témy sa nepíše bodka.</w:t>
      </w:r>
    </w:p>
    <w:p w:rsidR="00142A93" w:rsidRDefault="00142A93" w:rsidP="00142A9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142A93" w:rsidRDefault="00142A93" w:rsidP="00142A9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Čestné vyhlásenie</w:t>
      </w:r>
    </w:p>
    <w:p w:rsidR="00142A93" w:rsidRDefault="00142A93" w:rsidP="00142A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Uvádza sa na samostatnej strane. Čestné vyhlásenie je nepovinná časť práce.</w:t>
      </w:r>
    </w:p>
    <w:p w:rsidR="00142A93" w:rsidRDefault="00142A93" w:rsidP="00142A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Autor ho píše dobrovoľne a je akýmsi „potvrdením“, ž</w:t>
      </w:r>
      <w:r w:rsidR="00553CF4">
        <w:rPr>
          <w:rFonts w:ascii="ArialMT" w:hAnsi="ArialMT" w:cs="ArialMT"/>
          <w:sz w:val="20"/>
          <w:szCs w:val="20"/>
        </w:rPr>
        <w:t xml:space="preserve">e autor pracoval </w:t>
      </w:r>
      <w:r>
        <w:rPr>
          <w:rFonts w:ascii="ArialMT" w:hAnsi="ArialMT" w:cs="ArialMT"/>
          <w:sz w:val="20"/>
          <w:szCs w:val="20"/>
        </w:rPr>
        <w:t>samostatne v súlade s etickými normami. V tlač</w:t>
      </w:r>
      <w:r w:rsidR="00553CF4">
        <w:rPr>
          <w:rFonts w:ascii="ArialMT" w:hAnsi="ArialMT" w:cs="ArialMT"/>
          <w:sz w:val="20"/>
          <w:szCs w:val="20"/>
        </w:rPr>
        <w:t xml:space="preserve">enej verzii práce je pod textom </w:t>
      </w:r>
      <w:r>
        <w:rPr>
          <w:rFonts w:ascii="ArialMT" w:hAnsi="ArialMT" w:cs="ArialMT"/>
          <w:sz w:val="20"/>
          <w:szCs w:val="20"/>
        </w:rPr>
        <w:t>čestného vyhlásenia potrebný vlastnoručný podpis autora. Ak prácu SOČ rieš</w:t>
      </w:r>
      <w:r w:rsidR="00553CF4">
        <w:rPr>
          <w:rFonts w:ascii="ArialMT" w:hAnsi="ArialMT" w:cs="ArialMT"/>
          <w:sz w:val="20"/>
          <w:szCs w:val="20"/>
        </w:rPr>
        <w:t xml:space="preserve">ilo viacej autorov, tak sa </w:t>
      </w:r>
      <w:r>
        <w:rPr>
          <w:rFonts w:ascii="ArialMT" w:hAnsi="ArialMT" w:cs="ArialMT"/>
          <w:sz w:val="20"/>
          <w:szCs w:val="20"/>
        </w:rPr>
        <w:t>vlastnoručne podpíše každý člen autorského kolektívu.</w:t>
      </w:r>
    </w:p>
    <w:p w:rsidR="00553CF4" w:rsidRDefault="00553CF4" w:rsidP="00142A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553CF4" w:rsidRDefault="00142A93" w:rsidP="00142A9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 xml:space="preserve">Príklad textu čestného vyhlásenia: </w:t>
      </w:r>
    </w:p>
    <w:p w:rsidR="00142A93" w:rsidRDefault="00142A93" w:rsidP="00142A9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>Vyhlasujem, že prácu stredoškolskej odbornej</w:t>
      </w:r>
      <w:r w:rsidR="00553CF4">
        <w:rPr>
          <w:rFonts w:ascii="Arial-ItalicMT" w:hAnsi="Arial-ItalicMT" w:cs="Arial-ItalicMT"/>
          <w:i/>
          <w:iCs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sz w:val="20"/>
          <w:szCs w:val="20"/>
        </w:rPr>
        <w:t>činnosti na tému „Skríning rizikových nádorov kože a edukácia adolescentov“</w:t>
      </w:r>
      <w:r w:rsidR="00553CF4">
        <w:rPr>
          <w:rFonts w:ascii="Arial-ItalicMT" w:hAnsi="Arial-ItalicMT" w:cs="Arial-ItalicMT"/>
          <w:i/>
          <w:iCs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sz w:val="20"/>
          <w:szCs w:val="20"/>
        </w:rPr>
        <w:t>som vypracoval samostatne, s použitím uvedených literárnych zdrojov. Som si</w:t>
      </w:r>
      <w:r w:rsidR="00553CF4">
        <w:rPr>
          <w:rFonts w:ascii="Arial-ItalicMT" w:hAnsi="Arial-ItalicMT" w:cs="Arial-ItalicMT"/>
          <w:i/>
          <w:iCs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sz w:val="20"/>
          <w:szCs w:val="20"/>
        </w:rPr>
        <w:t>vedomý zákonných dôsledkov, ak v nej uvedené údaje nie sú pravdivé.</w:t>
      </w:r>
    </w:p>
    <w:p w:rsidR="00553CF4" w:rsidRDefault="00553CF4" w:rsidP="00142A9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553CF4" w:rsidRDefault="00553CF4" w:rsidP="00142A9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142A93" w:rsidRDefault="00142A93" w:rsidP="00142A9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Poďakovanie</w:t>
      </w:r>
    </w:p>
    <w:p w:rsidR="00142A93" w:rsidRDefault="00142A93" w:rsidP="00142A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Poďakovanie je tiež nepovinná časť práce SOČ</w:t>
      </w:r>
      <w:r w:rsidR="00553CF4">
        <w:rPr>
          <w:rFonts w:ascii="ArialMT" w:hAnsi="ArialMT" w:cs="ArialMT"/>
          <w:sz w:val="20"/>
          <w:szCs w:val="20"/>
        </w:rPr>
        <w:t xml:space="preserve">. Má najmä výchovný a etický </w:t>
      </w:r>
      <w:r>
        <w:rPr>
          <w:rFonts w:ascii="ArialMT" w:hAnsi="ArialMT" w:cs="ArialMT"/>
          <w:sz w:val="20"/>
          <w:szCs w:val="20"/>
        </w:rPr>
        <w:t>význam. Okrem poďakovania školiteľovi práce (ak má autor aj konzultant</w:t>
      </w:r>
      <w:r w:rsidR="00553CF4">
        <w:rPr>
          <w:rFonts w:ascii="ArialMT" w:hAnsi="ArialMT" w:cs="ArialMT"/>
          <w:sz w:val="20"/>
          <w:szCs w:val="20"/>
        </w:rPr>
        <w:t xml:space="preserve">a tak aj </w:t>
      </w:r>
      <w:r>
        <w:rPr>
          <w:rFonts w:ascii="ArialMT" w:hAnsi="ArialMT" w:cs="ArialMT"/>
          <w:sz w:val="20"/>
          <w:szCs w:val="20"/>
        </w:rPr>
        <w:t>tomu) a ďalším osobám sa odporúča poďakovať a uviesť</w:t>
      </w:r>
      <w:r w:rsidR="00553CF4">
        <w:rPr>
          <w:rFonts w:ascii="ArialMT" w:hAnsi="ArialMT" w:cs="ArialMT"/>
          <w:sz w:val="20"/>
          <w:szCs w:val="20"/>
        </w:rPr>
        <w:t xml:space="preserve"> názov sponzorskej </w:t>
      </w:r>
      <w:r>
        <w:rPr>
          <w:rFonts w:ascii="ArialMT" w:hAnsi="ArialMT" w:cs="ArialMT"/>
          <w:sz w:val="20"/>
          <w:szCs w:val="20"/>
        </w:rPr>
        <w:t>firmy, alebo číslo grantu, za pomoci ktorého bolo možné vypracovať</w:t>
      </w:r>
      <w:r w:rsidR="00553CF4">
        <w:rPr>
          <w:rFonts w:ascii="ArialMT" w:hAnsi="ArialMT" w:cs="ArialMT"/>
          <w:sz w:val="20"/>
          <w:szCs w:val="20"/>
        </w:rPr>
        <w:t xml:space="preserve"> prácu </w:t>
      </w:r>
      <w:r>
        <w:rPr>
          <w:rFonts w:ascii="ArialMT" w:hAnsi="ArialMT" w:cs="ArialMT"/>
          <w:sz w:val="20"/>
          <w:szCs w:val="20"/>
        </w:rPr>
        <w:t>stredoškolskej odbornej činnosti. Poradie osôb alebo subjektov, ktorým autor</w:t>
      </w:r>
    </w:p>
    <w:p w:rsidR="00142A93" w:rsidRDefault="00142A93" w:rsidP="00142A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ďakuje spravidla vyjadruje ich podiel na pomoci pri riešení práce SOČ a</w:t>
      </w:r>
      <w:r w:rsidR="00553CF4">
        <w:rPr>
          <w:rFonts w:ascii="ArialMT" w:hAnsi="ArialMT" w:cs="ArialMT"/>
          <w:sz w:val="20"/>
          <w:szCs w:val="20"/>
        </w:rPr>
        <w:t> </w:t>
      </w:r>
      <w:r>
        <w:rPr>
          <w:rFonts w:ascii="ArialMT" w:hAnsi="ArialMT" w:cs="ArialMT"/>
          <w:sz w:val="20"/>
          <w:szCs w:val="20"/>
        </w:rPr>
        <w:t>tiež</w:t>
      </w:r>
      <w:r w:rsidR="00553CF4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zásady etického kódexu. Mená osôb, ktorým sa ď</w:t>
      </w:r>
      <w:r w:rsidR="00553CF4">
        <w:rPr>
          <w:rFonts w:ascii="ArialMT" w:hAnsi="ArialMT" w:cs="ArialMT"/>
          <w:sz w:val="20"/>
          <w:szCs w:val="20"/>
        </w:rPr>
        <w:t xml:space="preserve">akuje, sa uvádzajú aj </w:t>
      </w:r>
      <w:r>
        <w:rPr>
          <w:rFonts w:ascii="ArialMT" w:hAnsi="ArialMT" w:cs="ArialMT"/>
          <w:sz w:val="20"/>
          <w:szCs w:val="20"/>
        </w:rPr>
        <w:t>s akademickými a vedeckými titulmi.</w:t>
      </w:r>
    </w:p>
    <w:p w:rsidR="00553CF4" w:rsidRDefault="00553CF4" w:rsidP="00142A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42A93" w:rsidRDefault="00142A93" w:rsidP="00142A9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Obsah práce SOČ</w:t>
      </w:r>
    </w:p>
    <w:p w:rsidR="00142A93" w:rsidRDefault="00142A93" w:rsidP="00142A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Obsah sa uvádza na začiatku práce a je povinnou časťou práce SOČ. Sú v</w:t>
      </w:r>
      <w:r w:rsidR="00D25FFB">
        <w:rPr>
          <w:rFonts w:ascii="ArialMT" w:hAnsi="ArialMT" w:cs="ArialMT"/>
          <w:sz w:val="20"/>
          <w:szCs w:val="20"/>
        </w:rPr>
        <w:t> </w:t>
      </w:r>
      <w:r>
        <w:rPr>
          <w:rFonts w:ascii="ArialMT" w:hAnsi="ArialMT" w:cs="ArialMT"/>
          <w:sz w:val="20"/>
          <w:szCs w:val="20"/>
        </w:rPr>
        <w:t>ň</w:t>
      </w:r>
      <w:r w:rsidR="00D25FFB">
        <w:rPr>
          <w:rFonts w:ascii="ArialMT" w:hAnsi="ArialMT" w:cs="ArialMT"/>
          <w:sz w:val="20"/>
          <w:szCs w:val="20"/>
        </w:rPr>
        <w:t xml:space="preserve">om </w:t>
      </w:r>
      <w:r>
        <w:rPr>
          <w:rFonts w:ascii="ArialMT" w:hAnsi="ArialMT" w:cs="ArialMT"/>
          <w:sz w:val="20"/>
          <w:szCs w:val="20"/>
        </w:rPr>
        <w:t>prehľadne uvedené názvy všetkých kapitol, k</w:t>
      </w:r>
      <w:r w:rsidR="00D25FFB">
        <w:rPr>
          <w:rFonts w:ascii="ArialMT" w:hAnsi="ArialMT" w:cs="ArialMT"/>
          <w:sz w:val="20"/>
          <w:szCs w:val="20"/>
        </w:rPr>
        <w:t xml:space="preserve">toré práca obsahuje spolu s jej </w:t>
      </w:r>
      <w:r>
        <w:rPr>
          <w:rFonts w:ascii="ArialMT" w:hAnsi="ArialMT" w:cs="ArialMT"/>
          <w:sz w:val="20"/>
          <w:szCs w:val="20"/>
        </w:rPr>
        <w:t>číslom, ako aj s číslom strany.</w:t>
      </w:r>
    </w:p>
    <w:p w:rsidR="00D25FFB" w:rsidRDefault="00D25FFB" w:rsidP="00142A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42A93" w:rsidRDefault="00142A93" w:rsidP="00142A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Kapitoly </w:t>
      </w:r>
      <w:r>
        <w:rPr>
          <w:rFonts w:ascii="ArialMT" w:hAnsi="ArialMT" w:cs="ArialMT"/>
          <w:sz w:val="20"/>
          <w:szCs w:val="20"/>
        </w:rPr>
        <w:t>sa číslujú priebežne arabskými číslicami; za posledným číslom</w:t>
      </w:r>
      <w:r w:rsidR="00D25FFB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ani za názvom sa bodka NEDÁVA. Čísluje sa aj Záver. Úvod sa môže</w:t>
      </w:r>
      <w:r w:rsidR="00D25FFB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označiť číslom 0, napríklad:</w:t>
      </w:r>
    </w:p>
    <w:p w:rsidR="00142A93" w:rsidRDefault="00142A93" w:rsidP="00142A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0 Úvod</w:t>
      </w:r>
    </w:p>
    <w:p w:rsidR="00142A93" w:rsidRDefault="00142A93" w:rsidP="00142A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1 Aplikovaná antropológia</w:t>
      </w:r>
    </w:p>
    <w:p w:rsidR="00142A93" w:rsidRDefault="00142A93" w:rsidP="00142A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1.1 Športová antropológia</w:t>
      </w:r>
    </w:p>
    <w:p w:rsidR="00142A93" w:rsidRDefault="00142A93" w:rsidP="00142A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1.1.1 Definícia a vymedzenie obsahu</w:t>
      </w:r>
    </w:p>
    <w:p w:rsidR="00D25FFB" w:rsidRDefault="00D25FFB" w:rsidP="00142A93">
      <w:pPr>
        <w:autoSpaceDE w:val="0"/>
        <w:autoSpaceDN w:val="0"/>
        <w:adjustRightInd w:val="0"/>
        <w:spacing w:after="0" w:line="240" w:lineRule="auto"/>
        <w:rPr>
          <w:rFonts w:ascii="SymbolMT" w:eastAsia="SymbolMT" w:hAnsi="Arial-ItalicMT" w:cs="SymbolMT"/>
          <w:sz w:val="20"/>
          <w:szCs w:val="20"/>
        </w:rPr>
      </w:pPr>
    </w:p>
    <w:p w:rsidR="00142A93" w:rsidRDefault="00142A93" w:rsidP="00142A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MT" w:eastAsia="SymbolMT" w:hAnsi="Arial-ItalicMT" w:cs="SymbolMT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Prílohy </w:t>
      </w:r>
      <w:r>
        <w:rPr>
          <w:rFonts w:ascii="ArialMT" w:hAnsi="ArialMT" w:cs="ArialMT"/>
          <w:sz w:val="20"/>
          <w:szCs w:val="20"/>
        </w:rPr>
        <w:t>sa číslujú veľkými písmenami latinskej abecedy (A, B,...), každá</w:t>
      </w:r>
      <w:r w:rsidR="00D25FFB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príloha začína na novej strane. Napríklad:</w:t>
      </w:r>
    </w:p>
    <w:p w:rsidR="00142A93" w:rsidRDefault="00142A93" w:rsidP="00142A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Príloha A</w:t>
      </w:r>
    </w:p>
    <w:p w:rsidR="00142A93" w:rsidRDefault="00142A93" w:rsidP="00142A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Príloha A.1</w:t>
      </w:r>
    </w:p>
    <w:p w:rsidR="00142A93" w:rsidRDefault="00142A93" w:rsidP="00142A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Príloha A.1.1</w:t>
      </w:r>
    </w:p>
    <w:p w:rsidR="00142A93" w:rsidRDefault="00142A93" w:rsidP="00142A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Príloha B</w:t>
      </w:r>
    </w:p>
    <w:p w:rsidR="00D25FFB" w:rsidRDefault="00D25FFB" w:rsidP="00D25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25FFB" w:rsidRDefault="00D25FFB" w:rsidP="00D25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Obsah práce </w:t>
      </w:r>
      <w:r>
        <w:rPr>
          <w:rFonts w:ascii="Arial-BoldMT" w:hAnsi="Arial-BoldMT" w:cs="Arial-BoldMT"/>
          <w:b/>
          <w:bCs/>
          <w:sz w:val="20"/>
          <w:szCs w:val="20"/>
        </w:rPr>
        <w:t>sa počíta do stránkovania, ale sa nečísluje</w:t>
      </w:r>
      <w:r>
        <w:rPr>
          <w:rFonts w:ascii="ArialMT" w:hAnsi="ArialMT" w:cs="ArialMT"/>
          <w:sz w:val="20"/>
          <w:szCs w:val="20"/>
        </w:rPr>
        <w:t>. Poslednou číslovanou stranou je zoznam literatúry. V prípade, že je Príloh veľa majú zvyčajne vlastné číslovanie.</w:t>
      </w:r>
    </w:p>
    <w:p w:rsidR="00D25FFB" w:rsidRDefault="00D25FFB" w:rsidP="00D25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25FFB" w:rsidRDefault="00D25FFB" w:rsidP="00D25FF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D25FFB" w:rsidRDefault="00D25FFB" w:rsidP="00D25FF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Zoznam skratiek, značiek a symbolov</w:t>
      </w:r>
    </w:p>
    <w:p w:rsidR="00D25FFB" w:rsidRDefault="00D25FFB" w:rsidP="00D25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Ak sa v práci stredoškolskej odbornej činnosti vyskytuje viacej skratiek, značiek a symbolov, tieto sa uvádzajú kvôli sprehľadneniu a lepšej orientácii v texte hneď za Úvodom. Zoraďujú sa pod seba v abecednom poradí. Táto časť práce je nepovinná.</w:t>
      </w:r>
    </w:p>
    <w:p w:rsidR="00D25FFB" w:rsidRDefault="00D25FFB" w:rsidP="00D25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 xml:space="preserve">Príklad: </w:t>
      </w:r>
      <w:r>
        <w:rPr>
          <w:rFonts w:ascii="ArialMT" w:hAnsi="ArialMT" w:cs="ArialMT"/>
          <w:sz w:val="20"/>
          <w:szCs w:val="20"/>
        </w:rPr>
        <w:t>BOZP – bezpečnosť a ochrana zdravia pri práci</w:t>
      </w:r>
    </w:p>
    <w:p w:rsidR="00D25FFB" w:rsidRDefault="00D25FFB" w:rsidP="00D25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MŠVVaŠ</w:t>
      </w:r>
      <w:proofErr w:type="spellEnd"/>
      <w:r>
        <w:rPr>
          <w:rFonts w:ascii="ArialMT" w:hAnsi="ArialMT" w:cs="ArialMT"/>
          <w:sz w:val="20"/>
          <w:szCs w:val="20"/>
        </w:rPr>
        <w:t xml:space="preserve"> SR– Ministerstvo školstva, vedy, výskumu a športu Slovenskej</w:t>
      </w:r>
    </w:p>
    <w:p w:rsidR="00D25FFB" w:rsidRDefault="00D25FFB" w:rsidP="00D25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republiky</w:t>
      </w:r>
    </w:p>
    <w:p w:rsidR="00D25FFB" w:rsidRDefault="00D25FFB" w:rsidP="00D25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OHK - odborné hodnotiace komisie</w:t>
      </w:r>
    </w:p>
    <w:p w:rsidR="00D25FFB" w:rsidRDefault="00D25FFB" w:rsidP="00D25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OP – organizačný poriadok</w:t>
      </w:r>
    </w:p>
    <w:p w:rsidR="00D25FFB" w:rsidRDefault="00D25FFB" w:rsidP="00D25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lastRenderedPageBreak/>
        <w:t>OTP - organizačno-technické pokyny</w:t>
      </w:r>
    </w:p>
    <w:p w:rsidR="00D25FFB" w:rsidRDefault="00D25FFB" w:rsidP="00D25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SOČ – Stredoškolská odborná činnosť</w:t>
      </w:r>
    </w:p>
    <w:p w:rsidR="00D25FFB" w:rsidRDefault="00D25FFB" w:rsidP="00D25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ŠIOV - Štátny inštitút odborného vzdelávania</w:t>
      </w:r>
    </w:p>
    <w:p w:rsidR="00D25FFB" w:rsidRDefault="00D25FFB" w:rsidP="00D25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25FFB" w:rsidRDefault="00D25FFB" w:rsidP="00D25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25FFB" w:rsidRDefault="00D25FFB" w:rsidP="00D25FF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Zoznam tabuliek, grafov a ilustrácií</w:t>
      </w:r>
    </w:p>
    <w:p w:rsidR="00D25FFB" w:rsidRDefault="00D25FFB" w:rsidP="00D25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Je nepovinnou časťou práce SOČ. Zaraďuje sa za Obsah. Ak sa vyskytuje Zoznam skratiek, značiek a symbolov, tak sa zaraďuje za tento. Zoznam musí byť presný, aby sa dalo v texte naň odvolávať.</w:t>
      </w:r>
    </w:p>
    <w:p w:rsidR="00D25FFB" w:rsidRDefault="00D25FFB" w:rsidP="00D25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Pod ilustráciami sa rozumejú obrázky, grafy, schémy, diagramy, plány, kresby, fotografie a pod.</w:t>
      </w:r>
    </w:p>
    <w:p w:rsidR="00D25FFB" w:rsidRDefault="00D25FFB" w:rsidP="00D25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Každá tabuľka, graf aj ilustrácia musia mať svoje poradové číslo, presný názov</w:t>
      </w:r>
    </w:p>
    <w:p w:rsidR="00D25FFB" w:rsidRDefault="00D25FFB" w:rsidP="00D25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 číslo strany. V texte sa číslo a názov ilustrácie umiestňuje pod ilustráciu. Ilustrácie sa odporúča číslovať jednotne v celej práci SOČ a nie po kapitolách (niektorí autori ale využívajú aj túto možnosť). Pri citovaní ilustrácií je potrebné uviesť aj meno autora a rok.</w:t>
      </w:r>
    </w:p>
    <w:p w:rsidR="00D25FFB" w:rsidRDefault="00D25FFB" w:rsidP="00D25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25FFB" w:rsidRDefault="00D25FFB" w:rsidP="00D25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Príklad:</w:t>
      </w:r>
    </w:p>
    <w:p w:rsidR="00D25FFB" w:rsidRDefault="00D25FFB" w:rsidP="00D25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</w:p>
    <w:p w:rsidR="00D25FFB" w:rsidRDefault="00D25FFB" w:rsidP="00D25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  <w:r>
        <w:rPr>
          <w:rFonts w:ascii="ArialMT" w:hAnsi="ArialMT" w:cs="ArialMT"/>
          <w:noProof/>
          <w:sz w:val="17"/>
          <w:szCs w:val="17"/>
          <w:lang w:eastAsia="sk-SK"/>
        </w:rPr>
        <w:drawing>
          <wp:inline distT="0" distB="0" distL="0" distR="0">
            <wp:extent cx="1580657" cy="1693017"/>
            <wp:effectExtent l="19050" t="0" r="493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241" cy="1693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FFB" w:rsidRDefault="00D25FFB" w:rsidP="00D25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  <w:r>
        <w:rPr>
          <w:rFonts w:ascii="ArialMT" w:hAnsi="ArialMT" w:cs="ArialMT"/>
          <w:sz w:val="17"/>
          <w:szCs w:val="17"/>
        </w:rPr>
        <w:t>Obr. 1 Váženie pomaranča (</w:t>
      </w:r>
      <w:proofErr w:type="spellStart"/>
      <w:r>
        <w:rPr>
          <w:rFonts w:ascii="ArialMT" w:hAnsi="ArialMT" w:cs="ArialMT"/>
          <w:sz w:val="17"/>
          <w:szCs w:val="17"/>
        </w:rPr>
        <w:t>foto</w:t>
      </w:r>
      <w:proofErr w:type="spellEnd"/>
      <w:r>
        <w:rPr>
          <w:rFonts w:ascii="ArialMT" w:hAnsi="ArialMT" w:cs="ArialMT"/>
          <w:sz w:val="17"/>
          <w:szCs w:val="17"/>
        </w:rPr>
        <w:t xml:space="preserve"> </w:t>
      </w:r>
      <w:proofErr w:type="spellStart"/>
      <w:r>
        <w:rPr>
          <w:rFonts w:ascii="ArialMT" w:hAnsi="ArialMT" w:cs="ArialMT"/>
          <w:sz w:val="17"/>
          <w:szCs w:val="17"/>
        </w:rPr>
        <w:t>Bossiová</w:t>
      </w:r>
      <w:proofErr w:type="spellEnd"/>
      <w:r>
        <w:rPr>
          <w:rFonts w:ascii="ArialMT" w:hAnsi="ArialMT" w:cs="ArialMT"/>
          <w:sz w:val="17"/>
          <w:szCs w:val="17"/>
        </w:rPr>
        <w:t>, L., 201</w:t>
      </w:r>
      <w:r w:rsidR="00B546EC">
        <w:rPr>
          <w:rFonts w:ascii="ArialMT" w:hAnsi="ArialMT" w:cs="ArialMT"/>
          <w:sz w:val="17"/>
          <w:szCs w:val="17"/>
        </w:rPr>
        <w:t>2</w:t>
      </w:r>
    </w:p>
    <w:p w:rsidR="000957ED" w:rsidRDefault="000957ED" w:rsidP="00D25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</w:p>
    <w:p w:rsidR="00B546EC" w:rsidRDefault="00B546EC" w:rsidP="00D25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</w:p>
    <w:p w:rsidR="00B546EC" w:rsidRDefault="00B546EC" w:rsidP="00B54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V texte sa číslo a názov tabuľky umiestňuje nad tabuľku.</w:t>
      </w:r>
    </w:p>
    <w:p w:rsidR="00B546EC" w:rsidRDefault="00B546EC" w:rsidP="00B54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>Príklad</w:t>
      </w:r>
      <w:r>
        <w:rPr>
          <w:rFonts w:ascii="ArialMT" w:hAnsi="ArialMT" w:cs="ArialMT"/>
          <w:sz w:val="20"/>
          <w:szCs w:val="20"/>
        </w:rPr>
        <w:t>:</w:t>
      </w:r>
    </w:p>
    <w:p w:rsidR="00B546EC" w:rsidRDefault="00B546EC" w:rsidP="00B54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  <w:r>
        <w:rPr>
          <w:rFonts w:ascii="ArialMT" w:hAnsi="ArialMT" w:cs="ArialMT"/>
          <w:sz w:val="17"/>
          <w:szCs w:val="17"/>
        </w:rPr>
        <w:t>Tabuľka 1. Umiestnenie Nitrianskeho kraja v celoštátnej súťaži SOČ v rokoch 2000-2009</w:t>
      </w:r>
    </w:p>
    <w:p w:rsidR="00B546EC" w:rsidRDefault="00B546EC" w:rsidP="00B54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  <w:r>
        <w:rPr>
          <w:rFonts w:ascii="ArialMT" w:hAnsi="ArialMT" w:cs="ArialMT"/>
          <w:sz w:val="17"/>
          <w:szCs w:val="17"/>
        </w:rPr>
        <w:t>(</w:t>
      </w:r>
      <w:proofErr w:type="spellStart"/>
      <w:r>
        <w:rPr>
          <w:rFonts w:ascii="ArialMT" w:hAnsi="ArialMT" w:cs="ArialMT"/>
          <w:sz w:val="17"/>
          <w:szCs w:val="17"/>
        </w:rPr>
        <w:t>Sandanusová</w:t>
      </w:r>
      <w:proofErr w:type="spellEnd"/>
      <w:r>
        <w:rPr>
          <w:rFonts w:ascii="ArialMT" w:hAnsi="ArialMT" w:cs="ArialMT"/>
          <w:sz w:val="17"/>
          <w:szCs w:val="17"/>
        </w:rPr>
        <w:t>, 2009)</w:t>
      </w:r>
    </w:p>
    <w:tbl>
      <w:tblPr>
        <w:tblStyle w:val="Mriekatabuky"/>
        <w:tblW w:w="0" w:type="auto"/>
        <w:tblLook w:val="04A0"/>
      </w:tblPr>
      <w:tblGrid>
        <w:gridCol w:w="1384"/>
        <w:gridCol w:w="1418"/>
      </w:tblGrid>
      <w:tr w:rsidR="006B1FFF" w:rsidTr="007F4FB6">
        <w:tc>
          <w:tcPr>
            <w:tcW w:w="1384" w:type="dxa"/>
          </w:tcPr>
          <w:p w:rsidR="006B1FFF" w:rsidRDefault="006B1FFF" w:rsidP="00B546E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 xml:space="preserve">rok </w:t>
            </w:r>
          </w:p>
        </w:tc>
        <w:tc>
          <w:tcPr>
            <w:tcW w:w="1418" w:type="dxa"/>
          </w:tcPr>
          <w:p w:rsidR="006B1FFF" w:rsidRDefault="006B1FFF" w:rsidP="00B546E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poradie</w:t>
            </w:r>
          </w:p>
        </w:tc>
      </w:tr>
      <w:tr w:rsidR="006B1FFF" w:rsidTr="007F4FB6">
        <w:tc>
          <w:tcPr>
            <w:tcW w:w="1384" w:type="dxa"/>
          </w:tcPr>
          <w:p w:rsidR="006B1FFF" w:rsidRDefault="006B1FFF" w:rsidP="00B546E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2009</w:t>
            </w:r>
          </w:p>
        </w:tc>
        <w:tc>
          <w:tcPr>
            <w:tcW w:w="1418" w:type="dxa"/>
          </w:tcPr>
          <w:p w:rsidR="006B1FFF" w:rsidRDefault="006B1FFF" w:rsidP="00B546E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6.miesto</w:t>
            </w:r>
          </w:p>
        </w:tc>
      </w:tr>
      <w:tr w:rsidR="006B1FFF" w:rsidTr="007F4FB6">
        <w:tc>
          <w:tcPr>
            <w:tcW w:w="1384" w:type="dxa"/>
          </w:tcPr>
          <w:p w:rsidR="006B1FFF" w:rsidRDefault="006B1FFF" w:rsidP="00B546E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2008</w:t>
            </w:r>
          </w:p>
        </w:tc>
        <w:tc>
          <w:tcPr>
            <w:tcW w:w="1418" w:type="dxa"/>
          </w:tcPr>
          <w:p w:rsidR="006B1FFF" w:rsidRDefault="006B1FFF" w:rsidP="00B546E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3.miesto</w:t>
            </w:r>
          </w:p>
        </w:tc>
      </w:tr>
      <w:tr w:rsidR="006B1FFF" w:rsidTr="007F4FB6">
        <w:tc>
          <w:tcPr>
            <w:tcW w:w="1384" w:type="dxa"/>
          </w:tcPr>
          <w:p w:rsidR="006B1FFF" w:rsidRDefault="006B1FFF" w:rsidP="00B546E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2007</w:t>
            </w:r>
          </w:p>
        </w:tc>
        <w:tc>
          <w:tcPr>
            <w:tcW w:w="1418" w:type="dxa"/>
          </w:tcPr>
          <w:p w:rsidR="006B1FFF" w:rsidRDefault="006B1FFF" w:rsidP="00B546E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8.miesto</w:t>
            </w:r>
          </w:p>
        </w:tc>
      </w:tr>
    </w:tbl>
    <w:p w:rsidR="006B1FFF" w:rsidRDefault="006B1FFF" w:rsidP="00B54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</w:p>
    <w:p w:rsidR="00B546EC" w:rsidRDefault="00B546EC" w:rsidP="00B54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B546EC" w:rsidRDefault="00B546EC" w:rsidP="00B54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B546EC" w:rsidRDefault="00B546EC" w:rsidP="00B546E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Úvod</w:t>
      </w:r>
    </w:p>
    <w:p w:rsidR="00B546EC" w:rsidRDefault="00B546EC" w:rsidP="00B54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Je povinnou časťou práce. Tvorí hlavnú textovú osnovu práce. Č</w:t>
      </w:r>
      <w:r w:rsidR="000957ED">
        <w:rPr>
          <w:rFonts w:ascii="ArialMT" w:hAnsi="ArialMT" w:cs="ArialMT"/>
          <w:sz w:val="20"/>
          <w:szCs w:val="20"/>
        </w:rPr>
        <w:t xml:space="preserve">ísluje sa. </w:t>
      </w:r>
      <w:r>
        <w:rPr>
          <w:rFonts w:ascii="ArialMT" w:hAnsi="ArialMT" w:cs="ArialMT"/>
          <w:sz w:val="20"/>
          <w:szCs w:val="20"/>
        </w:rPr>
        <w:t>Obsahuje stručný úvod do problematiky - dôvod, preč</w:t>
      </w:r>
      <w:r w:rsidR="000957ED">
        <w:rPr>
          <w:rFonts w:ascii="ArialMT" w:hAnsi="ArialMT" w:cs="ArialMT"/>
          <w:sz w:val="20"/>
          <w:szCs w:val="20"/>
        </w:rPr>
        <w:t xml:space="preserve">o sa autor rozhodol </w:t>
      </w:r>
      <w:r>
        <w:rPr>
          <w:rFonts w:ascii="ArialMT" w:hAnsi="ArialMT" w:cs="ArialMT"/>
          <w:sz w:val="20"/>
          <w:szCs w:val="20"/>
        </w:rPr>
        <w:t>vypracovať prácu na danú tému. Stanovuje cieľ</w:t>
      </w:r>
      <w:r w:rsidR="000957ED">
        <w:rPr>
          <w:rFonts w:ascii="ArialMT" w:hAnsi="ArialMT" w:cs="ArialMT"/>
          <w:sz w:val="20"/>
          <w:szCs w:val="20"/>
        </w:rPr>
        <w:t xml:space="preserve"> práce, jej poslanie a presné </w:t>
      </w:r>
      <w:r>
        <w:rPr>
          <w:rFonts w:ascii="ArialMT" w:hAnsi="ArialMT" w:cs="ArialMT"/>
          <w:sz w:val="20"/>
          <w:szCs w:val="20"/>
        </w:rPr>
        <w:t>vymedzenie problému, ktorým sa práca zaoberá. Používajú sa kratšie vety, nie</w:t>
      </w:r>
    </w:p>
    <w:p w:rsidR="00B546EC" w:rsidRDefault="00B546EC" w:rsidP="00B54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zložité súvetia. Celý Úvod sa píše rovnakým typom písma, neodporúča sa v ňom</w:t>
      </w:r>
    </w:p>
    <w:p w:rsidR="00B546EC" w:rsidRDefault="00B546EC" w:rsidP="00B546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niektoré slová zvýrazňovať</w:t>
      </w:r>
      <w:r w:rsidR="000957ED">
        <w:rPr>
          <w:rFonts w:ascii="ArialMT" w:hAnsi="ArialMT" w:cs="ArialMT"/>
          <w:sz w:val="20"/>
          <w:szCs w:val="20"/>
        </w:rPr>
        <w:t xml:space="preserve">. </w:t>
      </w:r>
      <w:r>
        <w:rPr>
          <w:rFonts w:ascii="ArialMT" w:hAnsi="ArialMT" w:cs="ArialMT"/>
          <w:sz w:val="20"/>
          <w:szCs w:val="20"/>
        </w:rPr>
        <w:t>Ak sa Úvod práce začína citátom, tento sa zvyčajne píš</w:t>
      </w:r>
      <w:r w:rsidR="000957ED">
        <w:rPr>
          <w:rFonts w:ascii="ArialMT" w:hAnsi="ArialMT" w:cs="ArialMT"/>
          <w:sz w:val="20"/>
          <w:szCs w:val="20"/>
        </w:rPr>
        <w:t xml:space="preserve">e kurzívou a uvádza sa </w:t>
      </w:r>
      <w:r>
        <w:rPr>
          <w:rFonts w:ascii="ArialMT" w:hAnsi="ArialMT" w:cs="ArialMT"/>
          <w:sz w:val="20"/>
          <w:szCs w:val="20"/>
        </w:rPr>
        <w:t>pod ním aj meno autora.</w:t>
      </w:r>
    </w:p>
    <w:p w:rsidR="000957ED" w:rsidRDefault="00B546EC" w:rsidP="000957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V Úvode nie je potrebné rozvíjať teoretické informácie. Má byť stručný a</w:t>
      </w:r>
      <w:r w:rsidR="000957ED">
        <w:rPr>
          <w:rFonts w:ascii="ArialMT" w:hAnsi="ArialMT" w:cs="ArialMT"/>
          <w:sz w:val="20"/>
          <w:szCs w:val="20"/>
        </w:rPr>
        <w:t> </w:t>
      </w:r>
      <w:r>
        <w:rPr>
          <w:rFonts w:ascii="ArialMT" w:hAnsi="ArialMT" w:cs="ArialMT"/>
          <w:sz w:val="20"/>
          <w:szCs w:val="20"/>
        </w:rPr>
        <w:t>výstiž</w:t>
      </w:r>
      <w:r w:rsidR="000957ED">
        <w:rPr>
          <w:rFonts w:ascii="ArialMT" w:hAnsi="ArialMT" w:cs="ArialMT"/>
          <w:sz w:val="20"/>
          <w:szCs w:val="20"/>
        </w:rPr>
        <w:t xml:space="preserve">ný </w:t>
      </w:r>
      <w:r>
        <w:rPr>
          <w:rFonts w:ascii="ArialMT" w:hAnsi="ArialMT" w:cs="ArialMT"/>
          <w:sz w:val="20"/>
          <w:szCs w:val="20"/>
        </w:rPr>
        <w:t>a má prezentovať nasledujúci obsah práce. Odporúčaný rozsah je jedna až</w:t>
      </w:r>
      <w:r w:rsidR="000957ED">
        <w:rPr>
          <w:rFonts w:ascii="ArialMT" w:hAnsi="ArialMT" w:cs="ArialMT"/>
          <w:sz w:val="20"/>
          <w:szCs w:val="20"/>
        </w:rPr>
        <w:t xml:space="preserve"> jeden </w:t>
      </w:r>
      <w:r>
        <w:rPr>
          <w:rFonts w:ascii="ArialMT" w:hAnsi="ArialMT" w:cs="ArialMT"/>
          <w:sz w:val="20"/>
          <w:szCs w:val="20"/>
        </w:rPr>
        <w:t>a pol strany. V Úvode možno tiež poďakovať tým, ktorí riešiteľovi pomohli</w:t>
      </w:r>
      <w:r w:rsidR="008E43B6">
        <w:rPr>
          <w:rFonts w:ascii="ArialMT" w:hAnsi="ArialMT" w:cs="ArialMT"/>
          <w:sz w:val="20"/>
          <w:szCs w:val="20"/>
        </w:rPr>
        <w:t xml:space="preserve"> </w:t>
      </w:r>
      <w:r w:rsidR="000957ED">
        <w:rPr>
          <w:rFonts w:ascii="ArialMT" w:hAnsi="ArialMT" w:cs="ArialMT"/>
          <w:sz w:val="20"/>
          <w:szCs w:val="20"/>
        </w:rPr>
        <w:t>odborne a metodicky vypracovať prácu. Aj keď je Úvod hneď na začiatku práce,</w:t>
      </w:r>
    </w:p>
    <w:p w:rsidR="000957ED" w:rsidRDefault="000957ED" w:rsidP="000957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obvykle sa píše až po jej dokončení.</w:t>
      </w:r>
    </w:p>
    <w:p w:rsidR="00C25CDB" w:rsidRDefault="00C25CDB" w:rsidP="000957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957ED" w:rsidRDefault="000957ED" w:rsidP="000957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Problematika a prehľad literatúry</w:t>
      </w:r>
    </w:p>
    <w:p w:rsidR="000957ED" w:rsidRDefault="000957ED" w:rsidP="000957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Táto časť práce je povinná a tvorí samostatnú kapitolu. Rôzni autori ju definujú</w:t>
      </w:r>
      <w:r w:rsidR="00C25CDB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rôzne. V niektorých metodikách je uvádzaná ako </w:t>
      </w:r>
      <w:r>
        <w:rPr>
          <w:rFonts w:ascii="Arial-BoldMT" w:hAnsi="Arial-BoldMT" w:cs="Arial-BoldMT"/>
          <w:b/>
          <w:bCs/>
          <w:sz w:val="20"/>
          <w:szCs w:val="20"/>
        </w:rPr>
        <w:t>Prehľad literatúry</w:t>
      </w:r>
      <w:r>
        <w:rPr>
          <w:rFonts w:ascii="ArialMT" w:hAnsi="ArialMT" w:cs="ArialMT"/>
          <w:sz w:val="20"/>
          <w:szCs w:val="20"/>
        </w:rPr>
        <w:t>, v iných ako</w:t>
      </w:r>
      <w:r w:rsidR="00C25CDB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>Teoretické východiská</w:t>
      </w:r>
      <w:r>
        <w:rPr>
          <w:rFonts w:ascii="ArialMT" w:hAnsi="ArialMT" w:cs="ArialMT"/>
          <w:sz w:val="20"/>
          <w:szCs w:val="20"/>
        </w:rPr>
        <w:t xml:space="preserve">, ďalších ako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Problematika a prehľad </w:t>
      </w:r>
      <w:proofErr w:type="spellStart"/>
      <w:r>
        <w:rPr>
          <w:rFonts w:ascii="Arial-BoldMT" w:hAnsi="Arial-BoldMT" w:cs="Arial-BoldMT"/>
          <w:b/>
          <w:bCs/>
          <w:sz w:val="20"/>
          <w:szCs w:val="20"/>
        </w:rPr>
        <w:t>literatúry</w:t>
      </w:r>
      <w:r>
        <w:rPr>
          <w:rFonts w:ascii="ArialMT" w:hAnsi="ArialMT" w:cs="ArialMT"/>
          <w:sz w:val="20"/>
          <w:szCs w:val="20"/>
        </w:rPr>
        <w:t>.Posledne</w:t>
      </w:r>
      <w:proofErr w:type="spellEnd"/>
      <w:r>
        <w:rPr>
          <w:rFonts w:ascii="ArialMT" w:hAnsi="ArialMT" w:cs="ArialMT"/>
          <w:sz w:val="20"/>
          <w:szCs w:val="20"/>
        </w:rPr>
        <w:t xml:space="preserve"> uvádzané pomenovanie odporúčame používať aj pri písaní práce SOČ.</w:t>
      </w:r>
      <w:r w:rsidR="00C25CDB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Sú to teoretické východiská, teoretická analýza problematiky. Táto teoretická</w:t>
      </w:r>
    </w:p>
    <w:p w:rsidR="000957ED" w:rsidRDefault="000957ED" w:rsidP="000957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časť čitateľa stručne informuje o poznatk</w:t>
      </w:r>
      <w:r w:rsidR="00C25CDB">
        <w:rPr>
          <w:rFonts w:ascii="ArialMT" w:hAnsi="ArialMT" w:cs="ArialMT"/>
          <w:sz w:val="20"/>
          <w:szCs w:val="20"/>
        </w:rPr>
        <w:t xml:space="preserve">och, ktoré boli v danej oblasti </w:t>
      </w:r>
      <w:r>
        <w:rPr>
          <w:rFonts w:ascii="ArialMT" w:hAnsi="ArialMT" w:cs="ArialMT"/>
          <w:sz w:val="20"/>
          <w:szCs w:val="20"/>
        </w:rPr>
        <w:t>už publikované.</w:t>
      </w:r>
    </w:p>
    <w:p w:rsidR="000957ED" w:rsidRDefault="000957ED" w:rsidP="000957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lastRenderedPageBreak/>
        <w:t>Každú publikáciu, z ktorej využijeme informácie pri písaní Problematiky</w:t>
      </w:r>
      <w:r w:rsidR="00C25CDB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a prehľadu literatúry, je potrebné citovať.</w:t>
      </w:r>
    </w:p>
    <w:p w:rsidR="00C25CDB" w:rsidRDefault="00C25CDB" w:rsidP="000957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957ED" w:rsidRDefault="000957ED" w:rsidP="000957E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>Citovať znamená uviesť súhrn údajov (priezvisko autora publikácie ktorú citujeme</w:t>
      </w:r>
      <w:r w:rsidR="00C25CDB">
        <w:rPr>
          <w:rFonts w:ascii="Arial-ItalicMT" w:hAnsi="Arial-ItalicMT" w:cs="Arial-ItalicMT"/>
          <w:i/>
          <w:iCs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sz w:val="20"/>
          <w:szCs w:val="20"/>
        </w:rPr>
        <w:t>a rok vydania) umožňujúcich identifikáciu publikácie. Citácia býva umiestnená</w:t>
      </w:r>
      <w:r w:rsidR="00C25CDB">
        <w:rPr>
          <w:rFonts w:ascii="Arial-ItalicMT" w:hAnsi="Arial-ItalicMT" w:cs="Arial-ItalicMT"/>
          <w:i/>
          <w:iCs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sz w:val="20"/>
          <w:szCs w:val="20"/>
        </w:rPr>
        <w:t>v texte. Každá citácia musí mať svoj bibliografický odkaz v Zozname použitej</w:t>
      </w:r>
      <w:r w:rsidR="00C25CDB">
        <w:rPr>
          <w:rFonts w:ascii="Arial-ItalicMT" w:hAnsi="Arial-ItalicMT" w:cs="Arial-ItalicMT"/>
          <w:i/>
          <w:iCs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sz w:val="20"/>
          <w:szCs w:val="20"/>
        </w:rPr>
        <w:t>literatúry.</w:t>
      </w:r>
    </w:p>
    <w:p w:rsidR="000957ED" w:rsidRDefault="000957ED" w:rsidP="000957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V teoretickej časti by sa mali uvádzať len informácie, ktoré s</w:t>
      </w:r>
      <w:r w:rsidR="008E43B6">
        <w:rPr>
          <w:rFonts w:ascii="ArialMT" w:hAnsi="ArialMT" w:cs="ArialMT"/>
          <w:sz w:val="20"/>
          <w:szCs w:val="20"/>
        </w:rPr>
        <w:t> </w:t>
      </w:r>
      <w:r>
        <w:rPr>
          <w:rFonts w:ascii="ArialMT" w:hAnsi="ArialMT" w:cs="ArialMT"/>
          <w:sz w:val="20"/>
          <w:szCs w:val="20"/>
        </w:rPr>
        <w:t>riešenou</w:t>
      </w:r>
      <w:r w:rsidR="008E43B6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problematikou súvisia.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Odporúčaný rozsah </w:t>
      </w:r>
      <w:r>
        <w:rPr>
          <w:rFonts w:ascii="ArialMT" w:hAnsi="ArialMT" w:cs="ArialMT"/>
          <w:sz w:val="20"/>
          <w:szCs w:val="20"/>
        </w:rPr>
        <w:t xml:space="preserve">tejto časti práce je </w:t>
      </w:r>
      <w:r>
        <w:rPr>
          <w:rFonts w:ascii="Arial-BoldMT" w:hAnsi="Arial-BoldMT" w:cs="Arial-BoldMT"/>
          <w:b/>
          <w:bCs/>
          <w:sz w:val="20"/>
          <w:szCs w:val="20"/>
        </w:rPr>
        <w:t>tretina</w:t>
      </w:r>
      <w:r w:rsidR="008E43B6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>predkladanej práce.</w:t>
      </w:r>
    </w:p>
    <w:p w:rsidR="008E43B6" w:rsidRDefault="008E43B6" w:rsidP="000957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E43B6" w:rsidRPr="008E43B6" w:rsidRDefault="008E43B6" w:rsidP="000957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957ED" w:rsidRDefault="000957ED" w:rsidP="000957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Ciele práce SOČ</w:t>
      </w:r>
    </w:p>
    <w:p w:rsidR="000957ED" w:rsidRDefault="000957ED" w:rsidP="000957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V tejto povinnej časti práce autor podrobne rozpra</w:t>
      </w:r>
      <w:r w:rsidR="008E43B6">
        <w:rPr>
          <w:rFonts w:ascii="ArialMT" w:hAnsi="ArialMT" w:cs="ArialMT"/>
          <w:sz w:val="20"/>
          <w:szCs w:val="20"/>
        </w:rPr>
        <w:t xml:space="preserve">cuje hlavný cieľ práce a z neho </w:t>
      </w:r>
      <w:r>
        <w:rPr>
          <w:rFonts w:ascii="ArialMT" w:hAnsi="ArialMT" w:cs="ArialMT"/>
          <w:sz w:val="20"/>
          <w:szCs w:val="20"/>
        </w:rPr>
        <w:t>vyplývajúce čiastkové ciele, ktoré podmieňujú dosi</w:t>
      </w:r>
      <w:r w:rsidR="008E43B6">
        <w:rPr>
          <w:rFonts w:ascii="ArialMT" w:hAnsi="ArialMT" w:cs="ArialMT"/>
          <w:sz w:val="20"/>
          <w:szCs w:val="20"/>
        </w:rPr>
        <w:t xml:space="preserve">ahnutie hlavného cieľa. Čitateľ </w:t>
      </w:r>
      <w:r>
        <w:rPr>
          <w:rFonts w:ascii="ArialMT" w:hAnsi="ArialMT" w:cs="ArialMT"/>
          <w:sz w:val="20"/>
          <w:szCs w:val="20"/>
        </w:rPr>
        <w:t xml:space="preserve">musí správne pochopiť, čo chcel autor prácou </w:t>
      </w:r>
      <w:r w:rsidR="008E43B6">
        <w:rPr>
          <w:rFonts w:ascii="ArialMT" w:hAnsi="ArialMT" w:cs="ArialMT"/>
          <w:sz w:val="20"/>
          <w:szCs w:val="20"/>
        </w:rPr>
        <w:t xml:space="preserve">vyriešiť. Ak to charakter práce </w:t>
      </w:r>
      <w:r>
        <w:rPr>
          <w:rFonts w:ascii="ArialMT" w:hAnsi="ArialMT" w:cs="ArialMT"/>
          <w:sz w:val="20"/>
          <w:szCs w:val="20"/>
        </w:rPr>
        <w:t>vyžaduje, v tejto časti práce môž</w:t>
      </w:r>
      <w:r w:rsidR="008E43B6">
        <w:rPr>
          <w:rFonts w:ascii="ArialMT" w:hAnsi="ArialMT" w:cs="ArialMT"/>
          <w:sz w:val="20"/>
          <w:szCs w:val="20"/>
        </w:rPr>
        <w:t xml:space="preserve">u byť sformulované aj hypotézy. </w:t>
      </w:r>
      <w:r>
        <w:rPr>
          <w:rFonts w:ascii="ArialMT" w:hAnsi="ArialMT" w:cs="ArialMT"/>
          <w:sz w:val="20"/>
          <w:szCs w:val="20"/>
        </w:rPr>
        <w:t>Ciele majú byť napísané jasne, presn</w:t>
      </w:r>
      <w:r w:rsidR="008E43B6">
        <w:rPr>
          <w:rFonts w:ascii="ArialMT" w:hAnsi="ArialMT" w:cs="ArialMT"/>
          <w:sz w:val="20"/>
          <w:szCs w:val="20"/>
        </w:rPr>
        <w:t xml:space="preserve">e, výstižne, zrozumiteľne, majú </w:t>
      </w:r>
      <w:r>
        <w:rPr>
          <w:rFonts w:ascii="ArialMT" w:hAnsi="ArialMT" w:cs="ArialMT"/>
          <w:sz w:val="20"/>
          <w:szCs w:val="20"/>
        </w:rPr>
        <w:t>charakterizovať predmet riešenia. Ciele majú byť formulované tak, aby</w:t>
      </w:r>
      <w:r w:rsidR="008E43B6">
        <w:rPr>
          <w:rFonts w:ascii="ArialMT" w:hAnsi="ArialMT" w:cs="ArialMT"/>
          <w:sz w:val="20"/>
          <w:szCs w:val="20"/>
        </w:rPr>
        <w:t xml:space="preserve"> sa dalo </w:t>
      </w:r>
      <w:r>
        <w:rPr>
          <w:rFonts w:ascii="ArialMT" w:hAnsi="ArialMT" w:cs="ArialMT"/>
          <w:sz w:val="20"/>
          <w:szCs w:val="20"/>
        </w:rPr>
        <w:t>skontrolovať ich splnenie. Čitateľ má porozu</w:t>
      </w:r>
      <w:r w:rsidR="008E43B6">
        <w:rPr>
          <w:rFonts w:ascii="ArialMT" w:hAnsi="ArialMT" w:cs="ArialMT"/>
          <w:sz w:val="20"/>
          <w:szCs w:val="20"/>
        </w:rPr>
        <w:t xml:space="preserve">mieť, čo autor prácou sledoval. </w:t>
      </w:r>
      <w:r>
        <w:rPr>
          <w:rFonts w:ascii="ArialMT" w:hAnsi="ArialMT" w:cs="ArialMT"/>
          <w:sz w:val="20"/>
          <w:szCs w:val="20"/>
        </w:rPr>
        <w:t xml:space="preserve">Vzhľadom na limitovaný počet strán práce SOČ </w:t>
      </w:r>
      <w:r w:rsidR="008E43B6">
        <w:rPr>
          <w:rFonts w:ascii="ArialMT" w:hAnsi="ArialMT" w:cs="ArialMT"/>
          <w:sz w:val="20"/>
          <w:szCs w:val="20"/>
        </w:rPr>
        <w:t xml:space="preserve">sa odporúča stanoviť dostatočne </w:t>
      </w:r>
      <w:r>
        <w:rPr>
          <w:rFonts w:ascii="ArialMT" w:hAnsi="ArialMT" w:cs="ArialMT"/>
          <w:sz w:val="20"/>
          <w:szCs w:val="20"/>
        </w:rPr>
        <w:t>náročné, ale súča</w:t>
      </w:r>
      <w:r w:rsidR="008E43B6">
        <w:rPr>
          <w:rFonts w:ascii="ArialMT" w:hAnsi="ArialMT" w:cs="ArialMT"/>
          <w:sz w:val="20"/>
          <w:szCs w:val="20"/>
        </w:rPr>
        <w:t xml:space="preserve">sne aj reálne splniteľné </w:t>
      </w:r>
      <w:proofErr w:type="spellStart"/>
      <w:r w:rsidR="008E43B6">
        <w:rPr>
          <w:rFonts w:ascii="ArialMT" w:hAnsi="ArialMT" w:cs="ArialMT"/>
          <w:sz w:val="20"/>
          <w:szCs w:val="20"/>
        </w:rPr>
        <w:t>ciele.</w:t>
      </w:r>
      <w:r>
        <w:rPr>
          <w:rFonts w:ascii="ArialMT" w:hAnsi="ArialMT" w:cs="ArialMT"/>
          <w:sz w:val="20"/>
          <w:szCs w:val="20"/>
        </w:rPr>
        <w:t>Kapitola</w:t>
      </w:r>
      <w:proofErr w:type="spellEnd"/>
      <w:r>
        <w:rPr>
          <w:rFonts w:ascii="ArialMT" w:hAnsi="ArialMT" w:cs="ArialMT"/>
          <w:sz w:val="20"/>
          <w:szCs w:val="20"/>
        </w:rPr>
        <w:t xml:space="preserve"> Ciele práce sa začína na novej strane.</w:t>
      </w:r>
    </w:p>
    <w:p w:rsidR="008E43B6" w:rsidRDefault="008E43B6" w:rsidP="000957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957ED" w:rsidRDefault="000957ED" w:rsidP="000957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Materiál a metodika</w:t>
      </w:r>
    </w:p>
    <w:p w:rsidR="000957ED" w:rsidRDefault="000957ED" w:rsidP="000957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Kapitola spravidla obsahuje charakteristiku obje</w:t>
      </w:r>
      <w:r w:rsidR="008E43B6">
        <w:rPr>
          <w:rFonts w:ascii="ArialMT" w:hAnsi="ArialMT" w:cs="ArialMT"/>
          <w:sz w:val="20"/>
          <w:szCs w:val="20"/>
        </w:rPr>
        <w:t xml:space="preserve">ktu skúmania, podrobné opísanie  </w:t>
      </w:r>
      <w:r>
        <w:rPr>
          <w:rFonts w:ascii="ArialMT" w:hAnsi="ArialMT" w:cs="ArialMT"/>
          <w:sz w:val="20"/>
          <w:szCs w:val="20"/>
        </w:rPr>
        <w:t>postupu pri práci, ktorý bol vykonaný pre</w:t>
      </w:r>
      <w:r w:rsidR="008E43B6">
        <w:rPr>
          <w:rFonts w:ascii="ArialMT" w:hAnsi="ArialMT" w:cs="ArialMT"/>
          <w:sz w:val="20"/>
          <w:szCs w:val="20"/>
        </w:rPr>
        <w:t xml:space="preserve"> naplnenie cieľov práce. Presne </w:t>
      </w:r>
      <w:r>
        <w:rPr>
          <w:rFonts w:ascii="ArialMT" w:hAnsi="ArialMT" w:cs="ArialMT"/>
          <w:sz w:val="20"/>
          <w:szCs w:val="20"/>
        </w:rPr>
        <w:t>a podrobne sú rozpracované jednotlivé kroky a pracovné postupy, ktoré au</w:t>
      </w:r>
      <w:r w:rsidR="008E43B6">
        <w:rPr>
          <w:rFonts w:ascii="ArialMT" w:hAnsi="ArialMT" w:cs="ArialMT"/>
          <w:sz w:val="20"/>
          <w:szCs w:val="20"/>
        </w:rPr>
        <w:t xml:space="preserve">tor </w:t>
      </w:r>
      <w:r>
        <w:rPr>
          <w:rFonts w:ascii="ArialMT" w:hAnsi="ArialMT" w:cs="ArialMT"/>
          <w:sz w:val="20"/>
          <w:szCs w:val="20"/>
        </w:rPr>
        <w:t>uskutočnil p</w:t>
      </w:r>
      <w:r w:rsidR="008E43B6">
        <w:rPr>
          <w:rFonts w:ascii="ArialMT" w:hAnsi="ArialMT" w:cs="ArialMT"/>
          <w:sz w:val="20"/>
          <w:szCs w:val="20"/>
        </w:rPr>
        <w:t xml:space="preserve">ri získavaní potrebných údajov. </w:t>
      </w:r>
      <w:r>
        <w:rPr>
          <w:rFonts w:ascii="ArialMT" w:hAnsi="ArialMT" w:cs="ArialMT"/>
          <w:sz w:val="20"/>
          <w:szCs w:val="20"/>
        </w:rPr>
        <w:t xml:space="preserve">Podobne ako Problematika a prehľad literatúry </w:t>
      </w:r>
      <w:r w:rsidR="008E43B6">
        <w:rPr>
          <w:rFonts w:ascii="ArialMT" w:hAnsi="ArialMT" w:cs="ArialMT"/>
          <w:sz w:val="20"/>
          <w:szCs w:val="20"/>
        </w:rPr>
        <w:t xml:space="preserve">aj táto kapitola môže obsahovať </w:t>
      </w:r>
      <w:r>
        <w:rPr>
          <w:rFonts w:ascii="ArialMT" w:hAnsi="ArialMT" w:cs="ArialMT"/>
          <w:sz w:val="20"/>
          <w:szCs w:val="20"/>
        </w:rPr>
        <w:t>citácie. Prehľadne, ale podrobne sa chara</w:t>
      </w:r>
      <w:r w:rsidR="008E43B6">
        <w:rPr>
          <w:rFonts w:ascii="ArialMT" w:hAnsi="ArialMT" w:cs="ArialMT"/>
          <w:sz w:val="20"/>
          <w:szCs w:val="20"/>
        </w:rPr>
        <w:t xml:space="preserve">kterizuje súbor vzoriek, miesto </w:t>
      </w:r>
      <w:r>
        <w:rPr>
          <w:rFonts w:ascii="ArialMT" w:hAnsi="ArialMT" w:cs="ArialMT"/>
          <w:sz w:val="20"/>
          <w:szCs w:val="20"/>
        </w:rPr>
        <w:t>a spôsob ich odberu.</w:t>
      </w:r>
    </w:p>
    <w:p w:rsidR="00B546EC" w:rsidRDefault="000957ED" w:rsidP="000957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Je dôležité uviesť aj autora použitej metodiky. Podľa napísanej metodiky sa musí</w:t>
      </w:r>
      <w:r w:rsidR="008E43B6">
        <w:rPr>
          <w:rFonts w:ascii="ArialMT" w:hAnsi="ArialMT" w:cs="ArialMT"/>
          <w:sz w:val="20"/>
          <w:szCs w:val="20"/>
        </w:rPr>
        <w:t xml:space="preserve"> dať daný experiment </w:t>
      </w:r>
      <w:r>
        <w:rPr>
          <w:rFonts w:ascii="ArialMT" w:hAnsi="ArialMT" w:cs="ArialMT"/>
          <w:sz w:val="20"/>
          <w:szCs w:val="20"/>
        </w:rPr>
        <w:t>uskutočniť opakovane s</w:t>
      </w:r>
      <w:r w:rsidR="008E43B6">
        <w:rPr>
          <w:rFonts w:ascii="ArialMT" w:hAnsi="ArialMT" w:cs="ArialMT"/>
          <w:sz w:val="20"/>
          <w:szCs w:val="20"/>
        </w:rPr>
        <w:t xml:space="preserve"> rovnakými výsledkami (musí byť </w:t>
      </w:r>
      <w:r>
        <w:rPr>
          <w:rFonts w:ascii="ArialMT" w:hAnsi="ArialMT" w:cs="ArialMT"/>
          <w:sz w:val="20"/>
          <w:szCs w:val="20"/>
        </w:rPr>
        <w:t>reprodukovateľný). Merané veličiny a jedn</w:t>
      </w:r>
      <w:r w:rsidR="008E43B6">
        <w:rPr>
          <w:rFonts w:ascii="ArialMT" w:hAnsi="ArialMT" w:cs="ArialMT"/>
          <w:sz w:val="20"/>
          <w:szCs w:val="20"/>
        </w:rPr>
        <w:t xml:space="preserve">otky treba udávať v sústave SI. </w:t>
      </w:r>
      <w:r>
        <w:rPr>
          <w:rFonts w:ascii="ArialMT" w:hAnsi="ArialMT" w:cs="ArialMT"/>
          <w:sz w:val="20"/>
          <w:szCs w:val="20"/>
        </w:rPr>
        <w:t>Na konci kapitoly treba uviesť metódy, ktoré boli použité pri vy</w:t>
      </w:r>
      <w:r w:rsidR="008E43B6">
        <w:rPr>
          <w:rFonts w:ascii="ArialMT" w:hAnsi="ArialMT" w:cs="ArialMT"/>
          <w:sz w:val="20"/>
          <w:szCs w:val="20"/>
        </w:rPr>
        <w:t xml:space="preserve">hodnotení </w:t>
      </w:r>
      <w:r>
        <w:rPr>
          <w:rFonts w:ascii="ArialMT" w:hAnsi="ArialMT" w:cs="ArialMT"/>
          <w:sz w:val="20"/>
          <w:szCs w:val="20"/>
        </w:rPr>
        <w:t>a interpretácii výsledkov a tiež použité štatistické metódy.</w:t>
      </w:r>
    </w:p>
    <w:p w:rsidR="000957ED" w:rsidRDefault="000957ED" w:rsidP="000957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957ED" w:rsidRDefault="000957ED" w:rsidP="000957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Pri písaní používame prvú osobu množného čísla.</w:t>
      </w:r>
    </w:p>
    <w:p w:rsidR="00D61AEF" w:rsidRDefault="00D61AEF" w:rsidP="000957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0957ED" w:rsidRDefault="000957ED" w:rsidP="000957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Výsledky práce</w:t>
      </w:r>
    </w:p>
    <w:p w:rsidR="000957ED" w:rsidRDefault="000957ED" w:rsidP="000957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Kapitola Výsledky práce spolu s kapitolou Dis</w:t>
      </w:r>
      <w:r w:rsidR="00D61AEF">
        <w:rPr>
          <w:rFonts w:ascii="ArialMT" w:hAnsi="ArialMT" w:cs="ArialMT"/>
          <w:sz w:val="20"/>
          <w:szCs w:val="20"/>
        </w:rPr>
        <w:t xml:space="preserve">kusia sú najvýznamnejšou časťou </w:t>
      </w:r>
      <w:r>
        <w:rPr>
          <w:rFonts w:ascii="ArialMT" w:hAnsi="ArialMT" w:cs="ArialMT"/>
          <w:sz w:val="20"/>
          <w:szCs w:val="20"/>
        </w:rPr>
        <w:t>a ťažiskom celej práce SOČ. V tejto kapitole sa n</w:t>
      </w:r>
      <w:r w:rsidR="00D61AEF">
        <w:rPr>
          <w:rFonts w:ascii="ArialMT" w:hAnsi="ArialMT" w:cs="ArialMT"/>
          <w:sz w:val="20"/>
          <w:szCs w:val="20"/>
        </w:rPr>
        <w:t xml:space="preserve">achádzajú len vlastné výsledky, </w:t>
      </w:r>
      <w:r>
        <w:rPr>
          <w:rFonts w:ascii="ArialMT" w:hAnsi="ArialMT" w:cs="ArialMT"/>
          <w:sz w:val="20"/>
          <w:szCs w:val="20"/>
        </w:rPr>
        <w:t>zistenia a pozorovania. Výsledky majú byť lo</w:t>
      </w:r>
      <w:r w:rsidR="00D61AEF">
        <w:rPr>
          <w:rFonts w:ascii="ArialMT" w:hAnsi="ArialMT" w:cs="ArialMT"/>
          <w:sz w:val="20"/>
          <w:szCs w:val="20"/>
        </w:rPr>
        <w:t xml:space="preserve">gicky, prehľadne a zrozumiteľne </w:t>
      </w:r>
      <w:r>
        <w:rPr>
          <w:rFonts w:ascii="ArialMT" w:hAnsi="ArialMT" w:cs="ArialMT"/>
          <w:sz w:val="20"/>
          <w:szCs w:val="20"/>
        </w:rPr>
        <w:t>usporiadané a pri popisovaní dostatočne zhod</w:t>
      </w:r>
      <w:r w:rsidR="00D61AEF">
        <w:rPr>
          <w:rFonts w:ascii="ArialMT" w:hAnsi="ArialMT" w:cs="ArialMT"/>
          <w:sz w:val="20"/>
          <w:szCs w:val="20"/>
        </w:rPr>
        <w:t xml:space="preserve">notené. Zároveň autor komentuje </w:t>
      </w:r>
      <w:r>
        <w:rPr>
          <w:rFonts w:ascii="ArialMT" w:hAnsi="ArialMT" w:cs="ArialMT"/>
          <w:sz w:val="20"/>
          <w:szCs w:val="20"/>
        </w:rPr>
        <w:t>všetky zistenia, skutočnosti a poznatky, ktoré autor získal a konfrontuje ich</w:t>
      </w:r>
    </w:p>
    <w:p w:rsidR="000957ED" w:rsidRDefault="00D61AEF" w:rsidP="000957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s výsledkami iných autorov. </w:t>
      </w:r>
      <w:r w:rsidR="000957ED">
        <w:rPr>
          <w:rFonts w:ascii="ArialMT" w:hAnsi="ArialMT" w:cs="ArialMT"/>
          <w:sz w:val="20"/>
          <w:szCs w:val="20"/>
        </w:rPr>
        <w:t>Táto kapitola sa tiež začína na novej strane, je možné ju spojiť s kapitolou</w:t>
      </w:r>
    </w:p>
    <w:p w:rsidR="000957ED" w:rsidRDefault="000957ED" w:rsidP="000957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Diskusia do jedne</w:t>
      </w:r>
      <w:r w:rsidR="00D61AEF">
        <w:rPr>
          <w:rFonts w:ascii="ArialMT" w:hAnsi="ArialMT" w:cs="ArialMT"/>
          <w:sz w:val="20"/>
          <w:szCs w:val="20"/>
        </w:rPr>
        <w:t xml:space="preserve">j kapitoly Výsledky a diskusia. </w:t>
      </w:r>
      <w:r>
        <w:rPr>
          <w:rFonts w:ascii="ArialMT" w:hAnsi="ArialMT" w:cs="ArialMT"/>
          <w:sz w:val="20"/>
          <w:szCs w:val="20"/>
        </w:rPr>
        <w:t>Výsledky meraní, dotazníkov, testov a</w:t>
      </w:r>
      <w:r w:rsidR="00D61AEF">
        <w:rPr>
          <w:rFonts w:ascii="ArialMT" w:hAnsi="ArialMT" w:cs="ArialMT"/>
          <w:sz w:val="20"/>
          <w:szCs w:val="20"/>
        </w:rPr>
        <w:t xml:space="preserve"> pokusov je vhodné spracovať aj </w:t>
      </w:r>
      <w:r>
        <w:rPr>
          <w:rFonts w:ascii="ArialMT" w:hAnsi="ArialMT" w:cs="ArialMT"/>
          <w:sz w:val="20"/>
          <w:szCs w:val="20"/>
        </w:rPr>
        <w:t>do tabuliek a grafov (kvôli prehľadnosti). Pozorovanie je vhodné doplniť</w:t>
      </w:r>
    </w:p>
    <w:p w:rsidR="000957ED" w:rsidRDefault="000957ED" w:rsidP="000957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najdôležitejšími a najvýznamnejšími </w:t>
      </w:r>
      <w:r w:rsidR="00D61AEF">
        <w:rPr>
          <w:rFonts w:ascii="ArialMT" w:hAnsi="ArialMT" w:cs="ArialMT"/>
          <w:sz w:val="20"/>
          <w:szCs w:val="20"/>
        </w:rPr>
        <w:t xml:space="preserve">nákresmi, mapami, fotografiami. </w:t>
      </w:r>
      <w:r>
        <w:rPr>
          <w:rFonts w:ascii="ArialMT" w:hAnsi="ArialMT" w:cs="ArialMT"/>
          <w:sz w:val="20"/>
          <w:szCs w:val="20"/>
        </w:rPr>
        <w:t>Rozsiahlejšie tabuľky a grafy sa obyčajne umiestňu</w:t>
      </w:r>
      <w:r w:rsidR="00D61AEF">
        <w:rPr>
          <w:rFonts w:ascii="ArialMT" w:hAnsi="ArialMT" w:cs="ArialMT"/>
          <w:sz w:val="20"/>
          <w:szCs w:val="20"/>
        </w:rPr>
        <w:t xml:space="preserve">jú do príloh, pričom v texte sa </w:t>
      </w:r>
      <w:r>
        <w:rPr>
          <w:rFonts w:ascii="ArialMT" w:hAnsi="ArialMT" w:cs="ArialMT"/>
          <w:sz w:val="20"/>
          <w:szCs w:val="20"/>
        </w:rPr>
        <w:t>musia nachádzať odkazy na ne.</w:t>
      </w:r>
    </w:p>
    <w:p w:rsidR="000957ED" w:rsidRDefault="000957ED" w:rsidP="000957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Na tie najdôležitejšie výsledky musí byť čitateľ v texte upozornený.</w:t>
      </w:r>
    </w:p>
    <w:p w:rsidR="00D61AEF" w:rsidRDefault="00D61AEF" w:rsidP="000957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957ED" w:rsidRDefault="000957ED" w:rsidP="000957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Diskusia</w:t>
      </w:r>
    </w:p>
    <w:p w:rsidR="000957ED" w:rsidRDefault="000957ED" w:rsidP="000957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V tejto časti sa nachádzajú úvahy a</w:t>
      </w:r>
      <w:r w:rsidR="00D61AEF">
        <w:rPr>
          <w:rFonts w:ascii="ArialMT" w:hAnsi="ArialMT" w:cs="ArialMT"/>
          <w:sz w:val="20"/>
          <w:szCs w:val="20"/>
        </w:rPr>
        <w:t xml:space="preserve"> porovnania vlastných výsledkov </w:t>
      </w:r>
      <w:r>
        <w:rPr>
          <w:rFonts w:ascii="ArialMT" w:hAnsi="ArialMT" w:cs="ArialMT"/>
          <w:sz w:val="20"/>
          <w:szCs w:val="20"/>
        </w:rPr>
        <w:t>s výsledkami, ktoré dosiahli v danej oblasti iní autori</w:t>
      </w:r>
      <w:r w:rsidR="00D61AEF">
        <w:rPr>
          <w:rFonts w:ascii="ArialMT" w:hAnsi="ArialMT" w:cs="ArialMT"/>
          <w:sz w:val="20"/>
          <w:szCs w:val="20"/>
        </w:rPr>
        <w:t xml:space="preserve">. V tejto časti sa interpretujú </w:t>
      </w:r>
      <w:r>
        <w:rPr>
          <w:rFonts w:ascii="ArialMT" w:hAnsi="ArialMT" w:cs="ArialMT"/>
          <w:sz w:val="20"/>
          <w:szCs w:val="20"/>
        </w:rPr>
        <w:t>najdôležitejšie a najvýznamnejšie zistenia a výsledk</w:t>
      </w:r>
      <w:r w:rsidR="00D61AEF">
        <w:rPr>
          <w:rFonts w:ascii="ArialMT" w:hAnsi="ArialMT" w:cs="ArialMT"/>
          <w:sz w:val="20"/>
          <w:szCs w:val="20"/>
        </w:rPr>
        <w:t xml:space="preserve">y, hlavne tie, ktoré majú veľký </w:t>
      </w:r>
      <w:r>
        <w:rPr>
          <w:rFonts w:ascii="ArialMT" w:hAnsi="ArialMT" w:cs="ArialMT"/>
          <w:sz w:val="20"/>
          <w:szCs w:val="20"/>
        </w:rPr>
        <w:t xml:space="preserve">význam vo vzťahu k riešenému problému. </w:t>
      </w:r>
      <w:r w:rsidR="00D61AEF">
        <w:rPr>
          <w:rFonts w:ascii="ArialMT" w:hAnsi="ArialMT" w:cs="ArialMT"/>
          <w:sz w:val="20"/>
          <w:szCs w:val="20"/>
        </w:rPr>
        <w:t xml:space="preserve">Diskusia musí dávať odpovede na </w:t>
      </w:r>
      <w:r>
        <w:rPr>
          <w:rFonts w:ascii="ArialMT" w:hAnsi="ArialMT" w:cs="ArialMT"/>
          <w:sz w:val="20"/>
          <w:szCs w:val="20"/>
        </w:rPr>
        <w:t>otázky a ciele vytýčené v úvode práce. V tejto časti autor vyjadruje svoje názory</w:t>
      </w:r>
    </w:p>
    <w:p w:rsidR="000957ED" w:rsidRPr="00D61AEF" w:rsidRDefault="000957ED" w:rsidP="000957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 postrehy ku skúmanej problematike. Výsledky porovn</w:t>
      </w:r>
      <w:r w:rsidR="00D61AEF">
        <w:rPr>
          <w:rFonts w:ascii="ArialMT" w:hAnsi="ArialMT" w:cs="ArialMT"/>
          <w:sz w:val="20"/>
          <w:szCs w:val="20"/>
        </w:rPr>
        <w:t xml:space="preserve">áva s literatúrou </w:t>
      </w:r>
      <w:r>
        <w:rPr>
          <w:rFonts w:ascii="ArialMT" w:hAnsi="ArialMT" w:cs="ArialMT"/>
          <w:sz w:val="20"/>
          <w:szCs w:val="20"/>
        </w:rPr>
        <w:t>a vyvodzuje z nich vlastné závery – dedukcie. Medzi ne patrí aj konkrétne vlastné</w:t>
      </w:r>
      <w:r w:rsidR="00D61AEF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riešenie, alebo vlastný návrh na vyriešenie problému, ktorý práca sleduje. </w:t>
      </w:r>
      <w:r>
        <w:rPr>
          <w:rFonts w:ascii="Arial-BoldMT" w:hAnsi="Arial-BoldMT" w:cs="Arial-BoldMT"/>
          <w:b/>
          <w:bCs/>
          <w:sz w:val="20"/>
          <w:szCs w:val="20"/>
        </w:rPr>
        <w:t>Tieto</w:t>
      </w:r>
      <w:r w:rsidR="00D61AEF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>časti treba osobitne vyzdvihnúť, napísať, ako by sa dali vlastné výsledky,</w:t>
      </w:r>
      <w:r w:rsidR="00D61AEF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>zistenia, návrhy či poznatky autora uplatniť v praxi.</w:t>
      </w:r>
    </w:p>
    <w:p w:rsidR="000957ED" w:rsidRDefault="000957ED" w:rsidP="000957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Závery práce</w:t>
      </w:r>
    </w:p>
    <w:p w:rsidR="000957ED" w:rsidRDefault="000957ED" w:rsidP="000957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V závere autor stručne zhodnocuje dosiahnuté</w:t>
      </w:r>
      <w:r w:rsidR="00D61AEF">
        <w:rPr>
          <w:rFonts w:ascii="ArialMT" w:hAnsi="ArialMT" w:cs="ArialMT"/>
          <w:sz w:val="20"/>
          <w:szCs w:val="20"/>
        </w:rPr>
        <w:t xml:space="preserve"> výsledky a splnenie vytýčených </w:t>
      </w:r>
      <w:r>
        <w:rPr>
          <w:rFonts w:ascii="ArialMT" w:hAnsi="ArialMT" w:cs="ArialMT"/>
          <w:sz w:val="20"/>
          <w:szCs w:val="20"/>
        </w:rPr>
        <w:t>cieľov. Zdôrazňuje odlišné fakty, ich objektivitu, význam a možnosti využitia</w:t>
      </w:r>
      <w:r w:rsidR="00D61AEF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v praxi. Nemá obsahovať rozbory a štúdie, ktoré patria do diskusie. </w:t>
      </w:r>
      <w:r>
        <w:rPr>
          <w:rFonts w:ascii="Arial-BoldMT" w:hAnsi="Arial-BoldMT" w:cs="Arial-BoldMT"/>
          <w:b/>
          <w:bCs/>
          <w:sz w:val="20"/>
          <w:szCs w:val="20"/>
        </w:rPr>
        <w:t>V</w:t>
      </w:r>
      <w:r w:rsidR="00D61AEF">
        <w:rPr>
          <w:rFonts w:ascii="Arial-BoldMT" w:hAnsi="Arial-BoldMT" w:cs="Arial-BoldMT"/>
          <w:b/>
          <w:bCs/>
          <w:sz w:val="20"/>
          <w:szCs w:val="20"/>
        </w:rPr>
        <w:t> </w:t>
      </w:r>
      <w:r>
        <w:rPr>
          <w:rFonts w:ascii="Arial-BoldMT" w:hAnsi="Arial-BoldMT" w:cs="Arial-BoldMT"/>
          <w:b/>
          <w:bCs/>
          <w:sz w:val="20"/>
          <w:szCs w:val="20"/>
        </w:rPr>
        <w:t>závere</w:t>
      </w:r>
      <w:r w:rsidR="00D61AEF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prezentuje autor svoj názor na daný problém a jeho riešenie. </w:t>
      </w:r>
      <w:r>
        <w:rPr>
          <w:rFonts w:ascii="ArialMT" w:hAnsi="ArialMT" w:cs="ArialMT"/>
          <w:sz w:val="20"/>
          <w:szCs w:val="20"/>
        </w:rPr>
        <w:t>Musí</w:t>
      </w:r>
      <w:r w:rsidR="00D61AEF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vyzdvihovať prínos návrhov autora práce na daný problém a poukázať na spôsob</w:t>
      </w:r>
      <w:r w:rsidR="00D61AEF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ich realizácie. </w:t>
      </w:r>
      <w:r>
        <w:rPr>
          <w:rFonts w:ascii="ArialMT" w:hAnsi="ArialMT" w:cs="ArialMT"/>
          <w:sz w:val="20"/>
          <w:szCs w:val="20"/>
        </w:rPr>
        <w:lastRenderedPageBreak/>
        <w:t>Záver by mal načrtnúť ďalšiu perspektívu práce v</w:t>
      </w:r>
      <w:r w:rsidR="00D61AEF">
        <w:rPr>
          <w:rFonts w:ascii="ArialMT" w:hAnsi="ArialMT" w:cs="ArialMT"/>
          <w:sz w:val="20"/>
          <w:szCs w:val="20"/>
        </w:rPr>
        <w:t> </w:t>
      </w:r>
      <w:r>
        <w:rPr>
          <w:rFonts w:ascii="ArialMT" w:hAnsi="ArialMT" w:cs="ArialMT"/>
          <w:sz w:val="20"/>
          <w:szCs w:val="20"/>
        </w:rPr>
        <w:t>danej</w:t>
      </w:r>
      <w:r w:rsidR="00D61AEF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problematike so získanými poznatkami. Odporúčaný rozsah je jeden až jeden</w:t>
      </w:r>
      <w:r w:rsidR="00D61AEF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a pol strany.</w:t>
      </w:r>
    </w:p>
    <w:p w:rsidR="00D61AEF" w:rsidRDefault="00D61AEF" w:rsidP="000957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957ED" w:rsidRDefault="000957ED" w:rsidP="000957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Zhrnutie</w:t>
      </w:r>
    </w:p>
    <w:p w:rsidR="000957ED" w:rsidRDefault="000957ED" w:rsidP="000957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V tejto časti stručne ale jasne a presne autor popí</w:t>
      </w:r>
      <w:r w:rsidR="00D61AEF">
        <w:rPr>
          <w:rFonts w:ascii="ArialMT" w:hAnsi="ArialMT" w:cs="ArialMT"/>
          <w:sz w:val="20"/>
          <w:szCs w:val="20"/>
        </w:rPr>
        <w:t xml:space="preserve">še cieľ práce, metodiku a urobí </w:t>
      </w:r>
      <w:r>
        <w:rPr>
          <w:rFonts w:ascii="ArialMT" w:hAnsi="ArialMT" w:cs="ArialMT"/>
          <w:sz w:val="20"/>
          <w:szCs w:val="20"/>
        </w:rPr>
        <w:t>súhrn najdôležitejších zistení, výsledkov svojej práce. Odpo</w:t>
      </w:r>
      <w:r w:rsidR="00D61AEF">
        <w:rPr>
          <w:rFonts w:ascii="ArialMT" w:hAnsi="ArialMT" w:cs="ArialMT"/>
          <w:sz w:val="20"/>
          <w:szCs w:val="20"/>
        </w:rPr>
        <w:t>rúčaný rozsah je 10 –</w:t>
      </w:r>
      <w:r>
        <w:rPr>
          <w:rFonts w:ascii="ArialMT" w:hAnsi="ArialMT" w:cs="ArialMT"/>
          <w:sz w:val="20"/>
          <w:szCs w:val="20"/>
        </w:rPr>
        <w:t>15 riadkov. Je to vlastne komentovaný obsah prá</w:t>
      </w:r>
      <w:r w:rsidR="00D61AEF">
        <w:rPr>
          <w:rFonts w:ascii="ArialMT" w:hAnsi="ArialMT" w:cs="ArialMT"/>
          <w:sz w:val="20"/>
          <w:szCs w:val="20"/>
        </w:rPr>
        <w:t xml:space="preserve">ce. Zhrnutie je veľmi dôležitou </w:t>
      </w:r>
      <w:r>
        <w:rPr>
          <w:rFonts w:ascii="ArialMT" w:hAnsi="ArialMT" w:cs="ArialMT"/>
          <w:sz w:val="20"/>
          <w:szCs w:val="20"/>
        </w:rPr>
        <w:t>časťou práce SOČ, pretože čitateľ po prečítaní b</w:t>
      </w:r>
      <w:r w:rsidR="00D61AEF">
        <w:rPr>
          <w:rFonts w:ascii="ArialMT" w:hAnsi="ArialMT" w:cs="ArialMT"/>
          <w:sz w:val="20"/>
          <w:szCs w:val="20"/>
        </w:rPr>
        <w:t xml:space="preserve">ude vedieť, o čom práca je a čo </w:t>
      </w:r>
      <w:r>
        <w:rPr>
          <w:rFonts w:ascii="ArialMT" w:hAnsi="ArialMT" w:cs="ArialMT"/>
          <w:sz w:val="20"/>
          <w:szCs w:val="20"/>
        </w:rPr>
        <w:t>autor zistil.</w:t>
      </w:r>
      <w:r w:rsidR="00D61AEF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V niektorých prácach za kapitolou Zhrnutie nasleduje kapitola </w:t>
      </w:r>
      <w:proofErr w:type="spellStart"/>
      <w:r>
        <w:rPr>
          <w:rFonts w:ascii="ArialMT" w:hAnsi="ArialMT" w:cs="ArialMT"/>
          <w:sz w:val="20"/>
          <w:szCs w:val="20"/>
        </w:rPr>
        <w:t>Resume</w:t>
      </w:r>
      <w:proofErr w:type="spellEnd"/>
      <w:r>
        <w:rPr>
          <w:rFonts w:ascii="ArialMT" w:hAnsi="ArialMT" w:cs="ArialMT"/>
          <w:sz w:val="20"/>
          <w:szCs w:val="20"/>
        </w:rPr>
        <w:t>.</w:t>
      </w:r>
      <w:r w:rsidR="00D61AEF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sa v anglickom jazyku. Autor v ňom popíše cieľ práce, metodiku a urobí súhrn</w:t>
      </w:r>
    </w:p>
    <w:p w:rsidR="000957ED" w:rsidRDefault="000957ED" w:rsidP="000957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zistení a výsledkov vlastnej práce. Odporúčaný rozsah je 10 – 15 riadkov.</w:t>
      </w:r>
    </w:p>
    <w:p w:rsidR="00D61AEF" w:rsidRDefault="00D61AEF" w:rsidP="000957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957ED" w:rsidRDefault="000957ED" w:rsidP="000957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Zoznam použitej literatúry</w:t>
      </w:r>
    </w:p>
    <w:p w:rsidR="000957ED" w:rsidRDefault="000957ED" w:rsidP="000957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Zoznam použitej literatúry obsahuje úplný zoznam bibliografi</w:t>
      </w:r>
      <w:r w:rsidR="00D61AEF">
        <w:rPr>
          <w:rFonts w:ascii="ArialMT" w:hAnsi="ArialMT" w:cs="ArialMT"/>
          <w:sz w:val="20"/>
          <w:szCs w:val="20"/>
        </w:rPr>
        <w:t xml:space="preserve">ckých </w:t>
      </w:r>
      <w:proofErr w:type="spellStart"/>
      <w:r w:rsidR="00D61AEF">
        <w:rPr>
          <w:rFonts w:ascii="ArialMT" w:hAnsi="ArialMT" w:cs="ArialMT"/>
          <w:sz w:val="20"/>
          <w:szCs w:val="20"/>
        </w:rPr>
        <w:t>odkazov.</w:t>
      </w:r>
      <w:r>
        <w:rPr>
          <w:rFonts w:ascii="ArialMT" w:hAnsi="ArialMT" w:cs="ArialMT"/>
          <w:sz w:val="20"/>
          <w:szCs w:val="20"/>
        </w:rPr>
        <w:t>Rozsah</w:t>
      </w:r>
      <w:proofErr w:type="spellEnd"/>
      <w:r>
        <w:rPr>
          <w:rFonts w:ascii="ArialMT" w:hAnsi="ArialMT" w:cs="ArialMT"/>
          <w:sz w:val="20"/>
          <w:szCs w:val="20"/>
        </w:rPr>
        <w:t xml:space="preserve"> tejto časti je daný počtom použitých l</w:t>
      </w:r>
      <w:r w:rsidR="00D61AEF">
        <w:rPr>
          <w:rFonts w:ascii="ArialMT" w:hAnsi="ArialMT" w:cs="ArialMT"/>
          <w:sz w:val="20"/>
          <w:szCs w:val="20"/>
        </w:rPr>
        <w:t xml:space="preserve">iterárnych zdrojov, ktoré musia </w:t>
      </w:r>
      <w:r>
        <w:rPr>
          <w:rFonts w:ascii="ArialMT" w:hAnsi="ArialMT" w:cs="ArialMT"/>
          <w:sz w:val="20"/>
          <w:szCs w:val="20"/>
        </w:rPr>
        <w:t>korešpondovať s citáciami v texte. Pomocou Zo</w:t>
      </w:r>
      <w:r w:rsidR="00D61AEF">
        <w:rPr>
          <w:rFonts w:ascii="ArialMT" w:hAnsi="ArialMT" w:cs="ArialMT"/>
          <w:sz w:val="20"/>
          <w:szCs w:val="20"/>
        </w:rPr>
        <w:t xml:space="preserve">znamu použitej literatúry sa má </w:t>
      </w:r>
      <w:r>
        <w:rPr>
          <w:rFonts w:ascii="ArialMT" w:hAnsi="ArialMT" w:cs="ArialMT"/>
          <w:sz w:val="20"/>
          <w:szCs w:val="20"/>
        </w:rPr>
        <w:t xml:space="preserve">čitateľ práce dostať k pôvodným prameňom, ktoré </w:t>
      </w:r>
      <w:r w:rsidR="00D61AEF">
        <w:rPr>
          <w:rFonts w:ascii="ArialMT" w:hAnsi="ArialMT" w:cs="ArialMT"/>
          <w:sz w:val="20"/>
          <w:szCs w:val="20"/>
        </w:rPr>
        <w:t xml:space="preserve">boli citované v práci (a nie sa </w:t>
      </w:r>
      <w:r>
        <w:rPr>
          <w:rFonts w:ascii="ArialMT" w:hAnsi="ArialMT" w:cs="ArialMT"/>
          <w:sz w:val="20"/>
          <w:szCs w:val="20"/>
        </w:rPr>
        <w:t>dozvedieť o autorovom teoretickom rozhľade). V Zozname použitej literatúry sa</w:t>
      </w:r>
    </w:p>
    <w:p w:rsidR="000957ED" w:rsidRDefault="000957ED" w:rsidP="000957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teda uvádza iba literatúra citovaná v tex</w:t>
      </w:r>
      <w:r w:rsidR="00D61AEF">
        <w:rPr>
          <w:rFonts w:ascii="ArialMT" w:hAnsi="ArialMT" w:cs="ArialMT"/>
          <w:sz w:val="20"/>
          <w:szCs w:val="20"/>
        </w:rPr>
        <w:t xml:space="preserve">te. Zoznam musí byť v abecednom poradí. Obsahuje </w:t>
      </w:r>
      <w:r>
        <w:rPr>
          <w:rFonts w:ascii="ArialMT" w:hAnsi="ArialMT" w:cs="ArialMT"/>
          <w:sz w:val="20"/>
          <w:szCs w:val="20"/>
        </w:rPr>
        <w:t>bibliografické odkazy, t. j. inf</w:t>
      </w:r>
      <w:r w:rsidR="0086211E">
        <w:rPr>
          <w:rFonts w:ascii="ArialMT" w:hAnsi="ArialMT" w:cs="ArialMT"/>
          <w:sz w:val="20"/>
          <w:szCs w:val="20"/>
        </w:rPr>
        <w:t xml:space="preserve">ormácie o dokumentoch, ktoré sa </w:t>
      </w:r>
      <w:r>
        <w:rPr>
          <w:rFonts w:ascii="ArialMT" w:hAnsi="ArialMT" w:cs="ArialMT"/>
          <w:sz w:val="20"/>
          <w:szCs w:val="20"/>
        </w:rPr>
        <w:t>skutočne použili pri písaní práce. Musia byť v</w:t>
      </w:r>
      <w:r w:rsidR="0086211E">
        <w:rPr>
          <w:rFonts w:ascii="ArialMT" w:hAnsi="ArialMT" w:cs="ArialMT"/>
          <w:sz w:val="20"/>
          <w:szCs w:val="20"/>
        </w:rPr>
        <w:t xml:space="preserve"> ňom uvedené odkazy na pramene, </w:t>
      </w:r>
      <w:r>
        <w:rPr>
          <w:rFonts w:ascii="ArialMT" w:hAnsi="ArialMT" w:cs="ArialMT"/>
          <w:sz w:val="20"/>
          <w:szCs w:val="20"/>
        </w:rPr>
        <w:t>uvedené v texte práce (aj pramene pod obrázkami a tabuľkami).</w:t>
      </w:r>
    </w:p>
    <w:p w:rsidR="000957ED" w:rsidRDefault="000957ED" w:rsidP="000957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Techniku citovania a uvádzania bibliograf</w:t>
      </w:r>
      <w:r w:rsidR="0086211E">
        <w:rPr>
          <w:rFonts w:ascii="ArialMT" w:hAnsi="ArialMT" w:cs="ArialMT"/>
          <w:sz w:val="20"/>
          <w:szCs w:val="20"/>
        </w:rPr>
        <w:t xml:space="preserve">ických odkazov predpisujú rôzne </w:t>
      </w:r>
      <w:r>
        <w:rPr>
          <w:rFonts w:ascii="ArialMT" w:hAnsi="ArialMT" w:cs="ArialMT"/>
          <w:sz w:val="20"/>
          <w:szCs w:val="20"/>
        </w:rPr>
        <w:t>národné i medzinárodné normy. Pre citovanie literárnych prameňov ako aj tv</w:t>
      </w:r>
      <w:r w:rsidR="0086211E">
        <w:rPr>
          <w:rFonts w:ascii="ArialMT" w:hAnsi="ArialMT" w:cs="ArialMT"/>
          <w:sz w:val="20"/>
          <w:szCs w:val="20"/>
        </w:rPr>
        <w:t xml:space="preserve">orbu </w:t>
      </w:r>
      <w:r>
        <w:rPr>
          <w:rFonts w:ascii="ArialMT" w:hAnsi="ArialMT" w:cs="ArialMT"/>
          <w:sz w:val="20"/>
          <w:szCs w:val="20"/>
        </w:rPr>
        <w:t>bibliografických odkazov sa na Slovensku v</w:t>
      </w:r>
      <w:r w:rsidR="0086211E">
        <w:rPr>
          <w:rFonts w:ascii="ArialMT" w:hAnsi="ArialMT" w:cs="ArialMT"/>
          <w:sz w:val="20"/>
          <w:szCs w:val="20"/>
        </w:rPr>
        <w:t xml:space="preserve">yužíva norma STN ISO 690 (1998) </w:t>
      </w:r>
      <w:r>
        <w:rPr>
          <w:rFonts w:ascii="ArialMT" w:hAnsi="ArialMT" w:cs="ArialMT"/>
          <w:sz w:val="20"/>
          <w:szCs w:val="20"/>
        </w:rPr>
        <w:t>a STN ISO 690-2 (2001).</w:t>
      </w:r>
    </w:p>
    <w:p w:rsidR="0086211E" w:rsidRDefault="0086211E" w:rsidP="000957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957ED" w:rsidRDefault="000957ED" w:rsidP="000957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Prílohy práce SOČ</w:t>
      </w:r>
    </w:p>
    <w:p w:rsidR="000957ED" w:rsidRDefault="000957ED" w:rsidP="000957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Prílohy práce SOČ sú nepovinnou časťou prác</w:t>
      </w:r>
      <w:r w:rsidR="0086211E">
        <w:rPr>
          <w:rFonts w:ascii="ArialMT" w:hAnsi="ArialMT" w:cs="ArialMT"/>
          <w:sz w:val="20"/>
          <w:szCs w:val="20"/>
        </w:rPr>
        <w:t xml:space="preserve">e. Ak sa autor pri písaní práce </w:t>
      </w:r>
      <w:r>
        <w:rPr>
          <w:rFonts w:ascii="ArialMT" w:hAnsi="ArialMT" w:cs="ArialMT"/>
          <w:sz w:val="20"/>
          <w:szCs w:val="20"/>
        </w:rPr>
        <w:t>rozhodne, môže všetky netextové časti (tabuľky, graf</w:t>
      </w:r>
      <w:r w:rsidR="0086211E">
        <w:rPr>
          <w:rFonts w:ascii="ArialMT" w:hAnsi="ArialMT" w:cs="ArialMT"/>
          <w:sz w:val="20"/>
          <w:szCs w:val="20"/>
        </w:rPr>
        <w:t xml:space="preserve">y, mapy, fotografie, CD, ...) </w:t>
      </w:r>
      <w:r>
        <w:rPr>
          <w:rFonts w:ascii="ArialMT" w:hAnsi="ArialMT" w:cs="ArialMT"/>
          <w:sz w:val="20"/>
          <w:szCs w:val="20"/>
        </w:rPr>
        <w:t>umiestniť do Prílohy. Ak je príloh viac, kvôli preh</w:t>
      </w:r>
      <w:r w:rsidR="0086211E">
        <w:rPr>
          <w:rFonts w:ascii="ArialMT" w:hAnsi="ArialMT" w:cs="ArialMT"/>
          <w:sz w:val="20"/>
          <w:szCs w:val="20"/>
        </w:rPr>
        <w:t xml:space="preserve">ľadnosti sa odporúča vypracovať </w:t>
      </w:r>
      <w:r>
        <w:rPr>
          <w:rFonts w:ascii="ArialMT" w:hAnsi="ArialMT" w:cs="ArialMT"/>
          <w:sz w:val="20"/>
          <w:szCs w:val="20"/>
        </w:rPr>
        <w:t>Zoznam príloh. Ten je podľa potreby rozčlenený n</w:t>
      </w:r>
      <w:r w:rsidR="0086211E">
        <w:rPr>
          <w:rFonts w:ascii="ArialMT" w:hAnsi="ArialMT" w:cs="ArialMT"/>
          <w:sz w:val="20"/>
          <w:szCs w:val="20"/>
        </w:rPr>
        <w:t xml:space="preserve">a jednotlivé časti. Poradie nie </w:t>
      </w:r>
      <w:r>
        <w:rPr>
          <w:rFonts w:ascii="ArialMT" w:hAnsi="ArialMT" w:cs="ArialMT"/>
          <w:sz w:val="20"/>
          <w:szCs w:val="20"/>
        </w:rPr>
        <w:t>je fixné, väčšinou sa však tabuľky a grafy umiestňujú do prednej časti</w:t>
      </w:r>
    </w:p>
    <w:p w:rsidR="000957ED" w:rsidRDefault="000957ED" w:rsidP="000957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 fot</w:t>
      </w:r>
      <w:r w:rsidR="0086211E">
        <w:rPr>
          <w:rFonts w:ascii="ArialMT" w:hAnsi="ArialMT" w:cs="ArialMT"/>
          <w:sz w:val="20"/>
          <w:szCs w:val="20"/>
        </w:rPr>
        <w:t xml:space="preserve">odokumentácia na koniec </w:t>
      </w:r>
      <w:proofErr w:type="spellStart"/>
      <w:r w:rsidR="0086211E">
        <w:rPr>
          <w:rFonts w:ascii="ArialMT" w:hAnsi="ArialMT" w:cs="ArialMT"/>
          <w:sz w:val="20"/>
          <w:szCs w:val="20"/>
        </w:rPr>
        <w:t>príloh.</w:t>
      </w:r>
      <w:r>
        <w:rPr>
          <w:rFonts w:ascii="ArialMT" w:hAnsi="ArialMT" w:cs="ArialMT"/>
          <w:sz w:val="20"/>
          <w:szCs w:val="20"/>
        </w:rPr>
        <w:t>V</w:t>
      </w:r>
      <w:proofErr w:type="spellEnd"/>
      <w:r>
        <w:rPr>
          <w:rFonts w:ascii="ArialMT" w:hAnsi="ArialMT" w:cs="ArialMT"/>
          <w:sz w:val="20"/>
          <w:szCs w:val="20"/>
        </w:rPr>
        <w:t xml:space="preserve"> písomnej forme práce podľa jej chara</w:t>
      </w:r>
      <w:r w:rsidR="0086211E">
        <w:rPr>
          <w:rFonts w:ascii="ArialMT" w:hAnsi="ArialMT" w:cs="ArialMT"/>
          <w:sz w:val="20"/>
          <w:szCs w:val="20"/>
        </w:rPr>
        <w:t xml:space="preserve">kteru môžu byť Prílohy zviazané </w:t>
      </w:r>
      <w:r>
        <w:rPr>
          <w:rFonts w:ascii="ArialMT" w:hAnsi="ArialMT" w:cs="ArialMT"/>
          <w:sz w:val="20"/>
          <w:szCs w:val="20"/>
        </w:rPr>
        <w:t>s textovou časťou, alebo dôsledne uložené vo zvláštnom obale tak, aby pri</w:t>
      </w:r>
    </w:p>
    <w:p w:rsidR="000957ED" w:rsidRDefault="000957ED" w:rsidP="000957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manipulácii s nimi nedošlo k</w:t>
      </w:r>
      <w:r w:rsidR="0086211E">
        <w:rPr>
          <w:rFonts w:ascii="ArialMT" w:hAnsi="ArialMT" w:cs="ArialMT"/>
          <w:sz w:val="20"/>
          <w:szCs w:val="20"/>
        </w:rPr>
        <w:t xml:space="preserve"> ich poškodeniu alebo k strate. </w:t>
      </w:r>
      <w:r>
        <w:rPr>
          <w:rFonts w:ascii="ArialMT" w:hAnsi="ArialMT" w:cs="ArialMT"/>
          <w:sz w:val="20"/>
          <w:szCs w:val="20"/>
        </w:rPr>
        <w:t>Pri elektronickom spracovaní práce je potrebné</w:t>
      </w:r>
      <w:r w:rsidR="0086211E">
        <w:rPr>
          <w:rFonts w:ascii="ArialMT" w:hAnsi="ArialMT" w:cs="ArialMT"/>
          <w:sz w:val="20"/>
          <w:szCs w:val="20"/>
        </w:rPr>
        <w:t xml:space="preserve"> Prílohy uložiť do formátu </w:t>
      </w:r>
      <w:proofErr w:type="spellStart"/>
      <w:r w:rsidR="0086211E">
        <w:rPr>
          <w:rFonts w:ascii="ArialMT" w:hAnsi="ArialMT" w:cs="ArialMT"/>
          <w:sz w:val="20"/>
          <w:szCs w:val="20"/>
        </w:rPr>
        <w:t>pdf</w:t>
      </w:r>
      <w:proofErr w:type="spellEnd"/>
      <w:r w:rsidR="0086211E">
        <w:rPr>
          <w:rFonts w:ascii="ArialMT" w:hAnsi="ArialMT" w:cs="ArialMT"/>
          <w:sz w:val="20"/>
          <w:szCs w:val="20"/>
        </w:rPr>
        <w:t xml:space="preserve">. </w:t>
      </w:r>
      <w:r>
        <w:rPr>
          <w:rFonts w:ascii="ArialMT" w:hAnsi="ArialMT" w:cs="ArialMT"/>
          <w:sz w:val="20"/>
          <w:szCs w:val="20"/>
        </w:rPr>
        <w:t xml:space="preserve">alebo ZIP (max. 32 MB) a potom vložiť do on – </w:t>
      </w:r>
      <w:proofErr w:type="spellStart"/>
      <w:r>
        <w:rPr>
          <w:rFonts w:ascii="ArialMT" w:hAnsi="ArialMT" w:cs="ArialMT"/>
          <w:sz w:val="20"/>
          <w:szCs w:val="20"/>
        </w:rPr>
        <w:t>l</w:t>
      </w:r>
      <w:r w:rsidR="0086211E">
        <w:rPr>
          <w:rFonts w:ascii="ArialMT" w:hAnsi="ArialMT" w:cs="ArialMT"/>
          <w:sz w:val="20"/>
          <w:szCs w:val="20"/>
        </w:rPr>
        <w:t>ine</w:t>
      </w:r>
      <w:proofErr w:type="spellEnd"/>
      <w:r w:rsidR="0086211E">
        <w:rPr>
          <w:rFonts w:ascii="ArialMT" w:hAnsi="ArialMT" w:cs="ArialMT"/>
          <w:sz w:val="20"/>
          <w:szCs w:val="20"/>
        </w:rPr>
        <w:t xml:space="preserve"> systému do časti nahrávanie </w:t>
      </w:r>
      <w:r>
        <w:rPr>
          <w:rFonts w:ascii="ArialMT" w:hAnsi="ArialMT" w:cs="ArialMT"/>
          <w:sz w:val="20"/>
          <w:szCs w:val="20"/>
        </w:rPr>
        <w:t>súborov samostatne.</w:t>
      </w:r>
    </w:p>
    <w:p w:rsidR="000957ED" w:rsidRDefault="000957ED" w:rsidP="000957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Prílohy sú uvedené na Zozname príloh a očíslované. Prílohami môžu byť:</w:t>
      </w:r>
    </w:p>
    <w:p w:rsidR="000957ED" w:rsidRDefault="000957ED" w:rsidP="000957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MT" w:eastAsia="SymbolMT" w:hAnsi="ArialMT" w:cs="SymbolMT" w:hint="eastAsia"/>
          <w:sz w:val="20"/>
          <w:szCs w:val="20"/>
        </w:rPr>
        <w:t></w:t>
      </w:r>
      <w:r>
        <w:rPr>
          <w:rFonts w:ascii="SymbolMT" w:eastAsia="SymbolMT" w:hAnsi="ArialMT" w:cs="SymbolMT"/>
          <w:sz w:val="20"/>
          <w:szCs w:val="20"/>
        </w:rPr>
        <w:t xml:space="preserve"> </w:t>
      </w:r>
      <w:proofErr w:type="gramStart"/>
      <w:r>
        <w:rPr>
          <w:rFonts w:ascii="ArialMT" w:hAnsi="ArialMT" w:cs="ArialMT"/>
          <w:sz w:val="20"/>
          <w:szCs w:val="20"/>
        </w:rPr>
        <w:t>nákresy</w:t>
      </w:r>
      <w:proofErr w:type="gramEnd"/>
      <w:r>
        <w:rPr>
          <w:rFonts w:ascii="ArialMT" w:hAnsi="ArialMT" w:cs="ArialMT"/>
          <w:sz w:val="20"/>
          <w:szCs w:val="20"/>
        </w:rPr>
        <w:t xml:space="preserve"> (ilustrácie),</w:t>
      </w:r>
    </w:p>
    <w:p w:rsidR="000957ED" w:rsidRDefault="000957ED" w:rsidP="000957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MT" w:eastAsia="SymbolMT" w:hAnsi="ArialMT" w:cs="SymbolMT" w:hint="eastAsia"/>
          <w:sz w:val="20"/>
          <w:szCs w:val="20"/>
        </w:rPr>
        <w:t></w:t>
      </w:r>
      <w:r>
        <w:rPr>
          <w:rFonts w:ascii="SymbolMT" w:eastAsia="SymbolMT" w:hAnsi="ArialMT" w:cs="SymbolMT"/>
          <w:sz w:val="20"/>
          <w:szCs w:val="20"/>
        </w:rPr>
        <w:t xml:space="preserve"> </w:t>
      </w:r>
      <w:proofErr w:type="gramStart"/>
      <w:r>
        <w:rPr>
          <w:rFonts w:ascii="ArialMT" w:hAnsi="ArialMT" w:cs="ArialMT"/>
          <w:sz w:val="20"/>
          <w:szCs w:val="20"/>
        </w:rPr>
        <w:t>tabuľky</w:t>
      </w:r>
      <w:proofErr w:type="gramEnd"/>
      <w:r>
        <w:rPr>
          <w:rFonts w:ascii="ArialMT" w:hAnsi="ArialMT" w:cs="ArialMT"/>
          <w:sz w:val="20"/>
          <w:szCs w:val="20"/>
        </w:rPr>
        <w:t>,</w:t>
      </w:r>
    </w:p>
    <w:p w:rsidR="000957ED" w:rsidRDefault="000957ED" w:rsidP="000957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MT" w:eastAsia="SymbolMT" w:hAnsi="ArialMT" w:cs="SymbolMT" w:hint="eastAsia"/>
          <w:sz w:val="20"/>
          <w:szCs w:val="20"/>
        </w:rPr>
        <w:t></w:t>
      </w:r>
      <w:r>
        <w:rPr>
          <w:rFonts w:ascii="SymbolMT" w:eastAsia="SymbolMT" w:hAnsi="ArialMT" w:cs="SymbolMT"/>
          <w:sz w:val="20"/>
          <w:szCs w:val="20"/>
        </w:rPr>
        <w:t xml:space="preserve"> </w:t>
      </w:r>
      <w:proofErr w:type="gramStart"/>
      <w:r>
        <w:rPr>
          <w:rFonts w:ascii="ArialMT" w:hAnsi="ArialMT" w:cs="ArialMT"/>
          <w:sz w:val="20"/>
          <w:szCs w:val="20"/>
        </w:rPr>
        <w:t>grafy</w:t>
      </w:r>
      <w:proofErr w:type="gramEnd"/>
      <w:r>
        <w:rPr>
          <w:rFonts w:ascii="ArialMT" w:hAnsi="ArialMT" w:cs="ArialMT"/>
          <w:sz w:val="20"/>
          <w:szCs w:val="20"/>
        </w:rPr>
        <w:t xml:space="preserve"> a diagramy,</w:t>
      </w:r>
    </w:p>
    <w:p w:rsidR="000957ED" w:rsidRDefault="000957ED" w:rsidP="000957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MT" w:eastAsia="SymbolMT" w:hAnsi="ArialMT" w:cs="SymbolMT" w:hint="eastAsia"/>
          <w:sz w:val="20"/>
          <w:szCs w:val="20"/>
        </w:rPr>
        <w:t></w:t>
      </w:r>
      <w:r>
        <w:rPr>
          <w:rFonts w:ascii="SymbolMT" w:eastAsia="SymbolMT" w:hAnsi="ArialMT" w:cs="SymbolMT"/>
          <w:sz w:val="20"/>
          <w:szCs w:val="20"/>
        </w:rPr>
        <w:t xml:space="preserve"> </w:t>
      </w:r>
      <w:proofErr w:type="gramStart"/>
      <w:r>
        <w:rPr>
          <w:rFonts w:ascii="ArialMT" w:hAnsi="ArialMT" w:cs="ArialMT"/>
          <w:sz w:val="20"/>
          <w:szCs w:val="20"/>
        </w:rPr>
        <w:t>mapy</w:t>
      </w:r>
      <w:proofErr w:type="gramEnd"/>
      <w:r>
        <w:rPr>
          <w:rFonts w:ascii="ArialMT" w:hAnsi="ArialMT" w:cs="ArialMT"/>
          <w:sz w:val="20"/>
          <w:szCs w:val="20"/>
        </w:rPr>
        <w:t>,</w:t>
      </w:r>
    </w:p>
    <w:p w:rsidR="000957ED" w:rsidRDefault="000957ED" w:rsidP="000957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MT" w:eastAsia="SymbolMT" w:hAnsi="ArialMT" w:cs="SymbolMT" w:hint="eastAsia"/>
          <w:sz w:val="20"/>
          <w:szCs w:val="20"/>
        </w:rPr>
        <w:t></w:t>
      </w:r>
      <w:r>
        <w:rPr>
          <w:rFonts w:ascii="SymbolMT" w:eastAsia="SymbolMT" w:hAnsi="ArialMT" w:cs="SymbolMT"/>
          <w:sz w:val="20"/>
          <w:szCs w:val="20"/>
        </w:rPr>
        <w:t xml:space="preserve"> </w:t>
      </w:r>
      <w:proofErr w:type="gramStart"/>
      <w:r>
        <w:rPr>
          <w:rFonts w:ascii="ArialMT" w:hAnsi="ArialMT" w:cs="ArialMT"/>
          <w:sz w:val="20"/>
          <w:szCs w:val="20"/>
        </w:rPr>
        <w:t>fotodokumentácia</w:t>
      </w:r>
      <w:proofErr w:type="gramEnd"/>
      <w:r>
        <w:rPr>
          <w:rFonts w:ascii="ArialMT" w:hAnsi="ArialMT" w:cs="ArialMT"/>
          <w:sz w:val="20"/>
          <w:szCs w:val="20"/>
        </w:rPr>
        <w:t xml:space="preserve"> a iný dokumentačný materiál,</w:t>
      </w:r>
    </w:p>
    <w:p w:rsidR="000957ED" w:rsidRDefault="000957ED" w:rsidP="000957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MT" w:eastAsia="SymbolMT" w:hAnsi="ArialMT" w:cs="SymbolMT" w:hint="eastAsia"/>
          <w:sz w:val="20"/>
          <w:szCs w:val="20"/>
        </w:rPr>
        <w:t></w:t>
      </w:r>
      <w:r>
        <w:rPr>
          <w:rFonts w:ascii="SymbolMT" w:eastAsia="SymbolMT" w:hAnsi="ArialMT" w:cs="SymbolMT"/>
          <w:sz w:val="20"/>
          <w:szCs w:val="20"/>
        </w:rPr>
        <w:t xml:space="preserve"> </w:t>
      </w:r>
      <w:proofErr w:type="gramStart"/>
      <w:r>
        <w:rPr>
          <w:rFonts w:ascii="ArialMT" w:hAnsi="ArialMT" w:cs="ArialMT"/>
          <w:sz w:val="20"/>
          <w:szCs w:val="20"/>
        </w:rPr>
        <w:t>funkčné</w:t>
      </w:r>
      <w:proofErr w:type="gramEnd"/>
      <w:r>
        <w:rPr>
          <w:rFonts w:ascii="ArialMT" w:hAnsi="ArialMT" w:cs="ArialMT"/>
          <w:sz w:val="20"/>
          <w:szCs w:val="20"/>
        </w:rPr>
        <w:t xml:space="preserve"> modely, technické zariadenia a iné súčasti práce</w:t>
      </w:r>
    </w:p>
    <w:p w:rsidR="0086211E" w:rsidRDefault="0086211E" w:rsidP="000957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957ED" w:rsidRDefault="000957ED" w:rsidP="000957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Nákresy (ilustrácie)</w:t>
      </w:r>
    </w:p>
    <w:p w:rsidR="000957ED" w:rsidRDefault="000957ED" w:rsidP="000957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Nákresy sa označujú v texte skratkou Obr. X (ob</w:t>
      </w:r>
      <w:r w:rsidR="0086211E">
        <w:rPr>
          <w:rFonts w:ascii="ArialMT" w:hAnsi="ArialMT" w:cs="ArialMT"/>
          <w:sz w:val="20"/>
          <w:szCs w:val="20"/>
        </w:rPr>
        <w:t xml:space="preserve">rázok, kde X je číslo obrázka), </w:t>
      </w:r>
      <w:r>
        <w:rPr>
          <w:rFonts w:ascii="ArialMT" w:hAnsi="ArialMT" w:cs="ArialMT"/>
          <w:sz w:val="20"/>
          <w:szCs w:val="20"/>
        </w:rPr>
        <w:t xml:space="preserve">alebo </w:t>
      </w:r>
      <w:proofErr w:type="spellStart"/>
      <w:r>
        <w:rPr>
          <w:rFonts w:ascii="ArialMT" w:hAnsi="ArialMT" w:cs="ArialMT"/>
          <w:sz w:val="20"/>
          <w:szCs w:val="20"/>
        </w:rPr>
        <w:t>Fig</w:t>
      </w:r>
      <w:proofErr w:type="spellEnd"/>
      <w:r>
        <w:rPr>
          <w:rFonts w:ascii="ArialMT" w:hAnsi="ArialMT" w:cs="ArialMT"/>
          <w:sz w:val="20"/>
          <w:szCs w:val="20"/>
        </w:rPr>
        <w:t>. X (</w:t>
      </w:r>
      <w:proofErr w:type="spellStart"/>
      <w:r>
        <w:rPr>
          <w:rFonts w:ascii="ArialMT" w:hAnsi="ArialMT" w:cs="ArialMT"/>
          <w:sz w:val="20"/>
          <w:szCs w:val="20"/>
        </w:rPr>
        <w:t>figgure</w:t>
      </w:r>
      <w:proofErr w:type="spellEnd"/>
      <w:r>
        <w:rPr>
          <w:rFonts w:ascii="ArialMT" w:hAnsi="ArialMT" w:cs="ArialMT"/>
          <w:sz w:val="20"/>
          <w:szCs w:val="20"/>
        </w:rPr>
        <w:t>, kde X je číslo obrázka). Sys</w:t>
      </w:r>
      <w:r w:rsidR="0086211E">
        <w:rPr>
          <w:rFonts w:ascii="ArialMT" w:hAnsi="ArialMT" w:cs="ArialMT"/>
          <w:sz w:val="20"/>
          <w:szCs w:val="20"/>
        </w:rPr>
        <w:t xml:space="preserve">tém označovania ilustrácií však </w:t>
      </w:r>
      <w:r>
        <w:rPr>
          <w:rFonts w:ascii="ArialMT" w:hAnsi="ArialMT" w:cs="ArialMT"/>
          <w:sz w:val="20"/>
          <w:szCs w:val="20"/>
        </w:rPr>
        <w:t>musí byť jednotný a skratky sa v jednej práci nesmú kombinovať. Každý nákres</w:t>
      </w:r>
      <w:r w:rsidR="0086211E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musí mať samostatný nadpis (názov) a ak je potrebné aj legendu a</w:t>
      </w:r>
      <w:r w:rsidR="0086211E">
        <w:rPr>
          <w:rFonts w:ascii="ArialMT" w:hAnsi="ArialMT" w:cs="ArialMT"/>
          <w:sz w:val="20"/>
          <w:szCs w:val="20"/>
        </w:rPr>
        <w:t> </w:t>
      </w:r>
      <w:r>
        <w:rPr>
          <w:rFonts w:ascii="ArialMT" w:hAnsi="ArialMT" w:cs="ArialMT"/>
          <w:sz w:val="20"/>
          <w:szCs w:val="20"/>
        </w:rPr>
        <w:t>grafickú</w:t>
      </w:r>
      <w:r w:rsidR="0086211E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mierku. V prípade, že nejde o vlastnú ilustráciu, musí byť uvedený autor, alebo</w:t>
      </w:r>
    </w:p>
    <w:p w:rsidR="000957ED" w:rsidRDefault="000957ED" w:rsidP="000957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zdroj, z ktorého je prebraná. Pri popisoch, ktoré </w:t>
      </w:r>
      <w:r w:rsidR="0086211E">
        <w:rPr>
          <w:rFonts w:ascii="ArialMT" w:hAnsi="ArialMT" w:cs="ArialMT"/>
          <w:sz w:val="20"/>
          <w:szCs w:val="20"/>
        </w:rPr>
        <w:t xml:space="preserve">sa nachádzajú priamo v obrázku, </w:t>
      </w:r>
      <w:r>
        <w:rPr>
          <w:rFonts w:ascii="ArialMT" w:hAnsi="ArialMT" w:cs="ArialMT"/>
          <w:sz w:val="20"/>
          <w:szCs w:val="20"/>
        </w:rPr>
        <w:t>nesmie byť použité písmo menšie ako1</w:t>
      </w:r>
      <w:r w:rsidR="0086211E">
        <w:rPr>
          <w:rFonts w:ascii="ArialMT" w:hAnsi="ArialMT" w:cs="ArialMT"/>
          <w:sz w:val="20"/>
          <w:szCs w:val="20"/>
        </w:rPr>
        <w:t xml:space="preserve">,6 mm alebo 6 bodov (aby aj pri </w:t>
      </w:r>
      <w:r>
        <w:rPr>
          <w:rFonts w:ascii="ArialMT" w:hAnsi="ArialMT" w:cs="ArialMT"/>
          <w:sz w:val="20"/>
          <w:szCs w:val="20"/>
        </w:rPr>
        <w:t xml:space="preserve">kopírovaní bolo čitateľné). Ilustrácie majú byť </w:t>
      </w:r>
      <w:r w:rsidR="0086211E">
        <w:rPr>
          <w:rFonts w:ascii="ArialMT" w:hAnsi="ArialMT" w:cs="ArialMT"/>
          <w:sz w:val="20"/>
          <w:szCs w:val="20"/>
        </w:rPr>
        <w:t xml:space="preserve">prehľadné a zrozumiteľné. </w:t>
      </w:r>
      <w:r>
        <w:rPr>
          <w:rFonts w:ascii="ArialMT" w:hAnsi="ArialMT" w:cs="ArialMT"/>
          <w:sz w:val="20"/>
          <w:szCs w:val="20"/>
        </w:rPr>
        <w:t>Odporúčame vyhýbať sa rôznym farbám, pretože t</w:t>
      </w:r>
      <w:r w:rsidR="0086211E">
        <w:rPr>
          <w:rFonts w:ascii="ArialMT" w:hAnsi="ArialMT" w:cs="ArialMT"/>
          <w:sz w:val="20"/>
          <w:szCs w:val="20"/>
        </w:rPr>
        <w:t xml:space="preserve">ie sa kopírovaním práce stratia </w:t>
      </w:r>
      <w:r>
        <w:rPr>
          <w:rFonts w:ascii="ArialMT" w:hAnsi="ArialMT" w:cs="ArialMT"/>
          <w:sz w:val="20"/>
          <w:szCs w:val="20"/>
        </w:rPr>
        <w:t>(vhodnejšie je použiť rôzne druhy výplní, šr</w:t>
      </w:r>
      <w:r w:rsidR="0086211E">
        <w:rPr>
          <w:rFonts w:ascii="ArialMT" w:hAnsi="ArialMT" w:cs="ArialMT"/>
          <w:sz w:val="20"/>
          <w:szCs w:val="20"/>
        </w:rPr>
        <w:t xml:space="preserve">afovanie). Pokiaľ sa ilustrácia </w:t>
      </w:r>
      <w:r>
        <w:rPr>
          <w:rFonts w:ascii="ArialMT" w:hAnsi="ArialMT" w:cs="ArialMT"/>
          <w:sz w:val="20"/>
          <w:szCs w:val="20"/>
        </w:rPr>
        <w:t>nachádza v texte (ale väčšinou aj v prílohách), nadpis a popis sa píše pod ňou.</w:t>
      </w:r>
    </w:p>
    <w:p w:rsidR="0086211E" w:rsidRDefault="0086211E" w:rsidP="000957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86211E" w:rsidRDefault="0086211E" w:rsidP="000957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957ED" w:rsidRDefault="000957ED" w:rsidP="000957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Tabuľky</w:t>
      </w:r>
    </w:p>
    <w:p w:rsidR="000957ED" w:rsidRDefault="000957ED" w:rsidP="000957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Do tabuľky sa zoraďujú údaje vtedy, ak ich nie je </w:t>
      </w:r>
      <w:r w:rsidR="0086211E">
        <w:rPr>
          <w:rFonts w:ascii="ArialMT" w:hAnsi="ArialMT" w:cs="ArialMT"/>
          <w:sz w:val="20"/>
          <w:szCs w:val="20"/>
        </w:rPr>
        <w:t xml:space="preserve">možné prehľadne uviesť v </w:t>
      </w:r>
      <w:proofErr w:type="spellStart"/>
      <w:r w:rsidR="0086211E">
        <w:rPr>
          <w:rFonts w:ascii="ArialMT" w:hAnsi="ArialMT" w:cs="ArialMT"/>
          <w:sz w:val="20"/>
          <w:szCs w:val="20"/>
        </w:rPr>
        <w:t>texte.</w:t>
      </w:r>
      <w:r>
        <w:rPr>
          <w:rFonts w:ascii="ArialMT" w:hAnsi="ArialMT" w:cs="ArialMT"/>
          <w:sz w:val="20"/>
          <w:szCs w:val="20"/>
        </w:rPr>
        <w:t>Označujú</w:t>
      </w:r>
      <w:proofErr w:type="spellEnd"/>
      <w:r>
        <w:rPr>
          <w:rFonts w:ascii="ArialMT" w:hAnsi="ArialMT" w:cs="ArialMT"/>
          <w:sz w:val="20"/>
          <w:szCs w:val="20"/>
        </w:rPr>
        <w:t xml:space="preserve"> sa skratkou Tab. X (tabuľka, table,</w:t>
      </w:r>
      <w:r w:rsidR="0086211E">
        <w:rPr>
          <w:rFonts w:ascii="ArialMT" w:hAnsi="ArialMT" w:cs="ArialMT"/>
          <w:sz w:val="20"/>
          <w:szCs w:val="20"/>
        </w:rPr>
        <w:t xml:space="preserve"> kde X je číslo tabuľky). Každá </w:t>
      </w:r>
      <w:r>
        <w:rPr>
          <w:rFonts w:ascii="ArialMT" w:hAnsi="ArialMT" w:cs="ArialMT"/>
          <w:sz w:val="20"/>
          <w:szCs w:val="20"/>
        </w:rPr>
        <w:t>tabuľka musí mať hore umiestnený nadpis, pr</w:t>
      </w:r>
      <w:r w:rsidR="0086211E">
        <w:rPr>
          <w:rFonts w:ascii="ArialMT" w:hAnsi="ArialMT" w:cs="ArialMT"/>
          <w:sz w:val="20"/>
          <w:szCs w:val="20"/>
        </w:rPr>
        <w:t xml:space="preserve">ípadne stručný sprievodný text. </w:t>
      </w:r>
      <w:r>
        <w:rPr>
          <w:rFonts w:ascii="ArialMT" w:hAnsi="ArialMT" w:cs="ArialMT"/>
          <w:sz w:val="20"/>
          <w:szCs w:val="20"/>
        </w:rPr>
        <w:t xml:space="preserve">Ak je potrebná legenda, umiestňuje sa pod </w:t>
      </w:r>
      <w:r w:rsidR="0086211E">
        <w:rPr>
          <w:rFonts w:ascii="ArialMT" w:hAnsi="ArialMT" w:cs="ArialMT"/>
          <w:sz w:val="20"/>
          <w:szCs w:val="20"/>
        </w:rPr>
        <w:t xml:space="preserve">tabuľku. Pri uvádzaní analýz sa </w:t>
      </w:r>
      <w:r>
        <w:rPr>
          <w:rFonts w:ascii="ArialMT" w:hAnsi="ArialMT" w:cs="ArialMT"/>
          <w:sz w:val="20"/>
          <w:szCs w:val="20"/>
        </w:rPr>
        <w:t>uvádza tiež pracovisko, kde bola analýza robená, prípadne analytik a použitá</w:t>
      </w:r>
    </w:p>
    <w:p w:rsidR="000957ED" w:rsidRDefault="000957ED" w:rsidP="000957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lastRenderedPageBreak/>
        <w:t>metóda. (Tieto údaje by mali byť uveden</w:t>
      </w:r>
      <w:r w:rsidR="0086211E">
        <w:rPr>
          <w:rFonts w:ascii="ArialMT" w:hAnsi="ArialMT" w:cs="ArialMT"/>
          <w:sz w:val="20"/>
          <w:szCs w:val="20"/>
        </w:rPr>
        <w:t xml:space="preserve">é aj v metodike). Údaje uvedené </w:t>
      </w:r>
      <w:r>
        <w:rPr>
          <w:rFonts w:ascii="ArialMT" w:hAnsi="ArialMT" w:cs="ArialMT"/>
          <w:sz w:val="20"/>
          <w:szCs w:val="20"/>
        </w:rPr>
        <w:t>v tabuľkách sa nemusia opakovať v texte a gra</w:t>
      </w:r>
      <w:r w:rsidR="0086211E">
        <w:rPr>
          <w:rFonts w:ascii="ArialMT" w:hAnsi="ArialMT" w:cs="ArialMT"/>
          <w:sz w:val="20"/>
          <w:szCs w:val="20"/>
        </w:rPr>
        <w:t xml:space="preserve">foch. Keď ide o väčšiu tabuľku, </w:t>
      </w:r>
      <w:r>
        <w:rPr>
          <w:rFonts w:ascii="ArialMT" w:hAnsi="ArialMT" w:cs="ArialMT"/>
          <w:sz w:val="20"/>
          <w:szCs w:val="20"/>
        </w:rPr>
        <w:t>svojim vnútorným usporiadaním by mala zodpovedať šírke strany.</w:t>
      </w:r>
    </w:p>
    <w:p w:rsidR="0086211E" w:rsidRDefault="0086211E" w:rsidP="000957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957ED" w:rsidRDefault="000957ED" w:rsidP="000957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Grafy a diagramy</w:t>
      </w:r>
    </w:p>
    <w:p w:rsidR="000957ED" w:rsidRDefault="000957ED" w:rsidP="000957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Grafy a diagramy sú obdobou tabuľkového záp</w:t>
      </w:r>
      <w:r w:rsidR="0086211E">
        <w:rPr>
          <w:rFonts w:ascii="ArialMT" w:hAnsi="ArialMT" w:cs="ArialMT"/>
          <w:sz w:val="20"/>
          <w:szCs w:val="20"/>
        </w:rPr>
        <w:t xml:space="preserve">isu, avšak na ich znázorneniach </w:t>
      </w:r>
      <w:r>
        <w:rPr>
          <w:rFonts w:ascii="ArialMT" w:hAnsi="ArialMT" w:cs="ArialMT"/>
          <w:sz w:val="20"/>
          <w:szCs w:val="20"/>
        </w:rPr>
        <w:t>sa mnohé javy a zistenia dajú veľmi prehľadne demonštrovať. Pre čitat</w:t>
      </w:r>
      <w:r w:rsidR="0086211E">
        <w:rPr>
          <w:rFonts w:ascii="ArialMT" w:hAnsi="ArialMT" w:cs="ArialMT"/>
          <w:sz w:val="20"/>
          <w:szCs w:val="20"/>
        </w:rPr>
        <w:t xml:space="preserve">eľa sú </w:t>
      </w:r>
      <w:r>
        <w:rPr>
          <w:rFonts w:ascii="ArialMT" w:hAnsi="ArialMT" w:cs="ArialMT"/>
          <w:sz w:val="20"/>
          <w:szCs w:val="20"/>
        </w:rPr>
        <w:t>veľmi zaujímavé a očakáva, že sa z nich do</w:t>
      </w:r>
      <w:r w:rsidR="0086211E">
        <w:rPr>
          <w:rFonts w:ascii="ArialMT" w:hAnsi="ArialMT" w:cs="ArialMT"/>
          <w:sz w:val="20"/>
          <w:szCs w:val="20"/>
        </w:rPr>
        <w:t xml:space="preserve">zvie dôležité informácie. Autor </w:t>
      </w:r>
      <w:r>
        <w:rPr>
          <w:rFonts w:ascii="ArialMT" w:hAnsi="ArialMT" w:cs="ArialMT"/>
          <w:sz w:val="20"/>
          <w:szCs w:val="20"/>
        </w:rPr>
        <w:t>zaujme poslucháča grafmi a diagramami aj pri ús</w:t>
      </w:r>
      <w:r w:rsidR="0086211E">
        <w:rPr>
          <w:rFonts w:ascii="ArialMT" w:hAnsi="ArialMT" w:cs="ArialMT"/>
          <w:sz w:val="20"/>
          <w:szCs w:val="20"/>
        </w:rPr>
        <w:t xml:space="preserve">tnej obhajobe svojej práce. Tak </w:t>
      </w:r>
      <w:r>
        <w:rPr>
          <w:rFonts w:ascii="ArialMT" w:hAnsi="ArialMT" w:cs="ArialMT"/>
          <w:sz w:val="20"/>
          <w:szCs w:val="20"/>
        </w:rPr>
        <w:t>treba aj grafy koncipovať. Majú byť pekné, ale zároveň jednoduché, prehľadné</w:t>
      </w:r>
    </w:p>
    <w:p w:rsidR="000957ED" w:rsidRDefault="000957ED" w:rsidP="000957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 presné.</w:t>
      </w:r>
      <w:r w:rsidR="0086211E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Ak je to možné, uprednostňujú sa čiernobiele dvojrozmerné grafy. Údaje uvedené</w:t>
      </w:r>
      <w:r w:rsidR="0086211E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v presnom grafe sa už nemusia uvádzať do </w:t>
      </w:r>
      <w:proofErr w:type="spellStart"/>
      <w:r>
        <w:rPr>
          <w:rFonts w:ascii="ArialMT" w:hAnsi="ArialMT" w:cs="ArialMT"/>
          <w:sz w:val="20"/>
          <w:szCs w:val="20"/>
        </w:rPr>
        <w:t>tabuliek.V</w:t>
      </w:r>
      <w:proofErr w:type="spellEnd"/>
      <w:r>
        <w:rPr>
          <w:rFonts w:ascii="ArialMT" w:hAnsi="ArialMT" w:cs="ArialMT"/>
          <w:sz w:val="20"/>
          <w:szCs w:val="20"/>
        </w:rPr>
        <w:t xml:space="preserve"> texte sa grafy označujú slovom Graf X (kde X je číslo grafu). Každý graf má</w:t>
      </w:r>
      <w:r w:rsidR="00412F93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mať nadpis a prípadný sprievodný text. Písmo použité na p</w:t>
      </w:r>
      <w:r w:rsidR="00412F93">
        <w:rPr>
          <w:rFonts w:ascii="ArialMT" w:hAnsi="ArialMT" w:cs="ArialMT"/>
          <w:sz w:val="20"/>
          <w:szCs w:val="20"/>
        </w:rPr>
        <w:t xml:space="preserve">opisy v grafe nesmie </w:t>
      </w:r>
      <w:r>
        <w:rPr>
          <w:rFonts w:ascii="ArialMT" w:hAnsi="ArialMT" w:cs="ArialMT"/>
          <w:sz w:val="20"/>
          <w:szCs w:val="20"/>
        </w:rPr>
        <w:t>byť menšie ako 1,6 mm alebo 6 bodov. Časti tab</w:t>
      </w:r>
      <w:r w:rsidR="00412F93">
        <w:rPr>
          <w:rFonts w:ascii="ArialMT" w:hAnsi="ArialMT" w:cs="ArialMT"/>
          <w:sz w:val="20"/>
          <w:szCs w:val="20"/>
        </w:rPr>
        <w:t xml:space="preserve">uľky a grafy je možné v prípade </w:t>
      </w:r>
      <w:r>
        <w:rPr>
          <w:rFonts w:ascii="ArialMT" w:hAnsi="ArialMT" w:cs="ArialMT"/>
          <w:sz w:val="20"/>
          <w:szCs w:val="20"/>
        </w:rPr>
        <w:t>potreby zlúčiť.</w:t>
      </w:r>
    </w:p>
    <w:p w:rsidR="00412F93" w:rsidRDefault="00412F93" w:rsidP="000957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957ED" w:rsidRDefault="000957ED" w:rsidP="000957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Mapy</w:t>
      </w:r>
    </w:p>
    <w:p w:rsidR="000957ED" w:rsidRDefault="000957ED" w:rsidP="000957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Pri mapových prílohách je vhodné voliť jednotné vysvetlivky. Každá mapa musí</w:t>
      </w:r>
      <w:r w:rsidR="00412F93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obsahovať názov, grafickú mierku (môže byť doplnená aj číse</w:t>
      </w:r>
      <w:r w:rsidR="00412F93">
        <w:rPr>
          <w:rFonts w:ascii="ArialMT" w:hAnsi="ArialMT" w:cs="ArialMT"/>
          <w:sz w:val="20"/>
          <w:szCs w:val="20"/>
        </w:rPr>
        <w:t xml:space="preserve">lnou), hlavné </w:t>
      </w:r>
      <w:r>
        <w:rPr>
          <w:rFonts w:ascii="ArialMT" w:hAnsi="ArialMT" w:cs="ArialMT"/>
          <w:sz w:val="20"/>
          <w:szCs w:val="20"/>
        </w:rPr>
        <w:t xml:space="preserve">orientačné body (kóta, sídlo, tok) a označenie </w:t>
      </w:r>
      <w:r w:rsidR="00412F93">
        <w:rPr>
          <w:rFonts w:ascii="ArialMT" w:hAnsi="ArialMT" w:cs="ArialMT"/>
          <w:sz w:val="20"/>
          <w:szCs w:val="20"/>
        </w:rPr>
        <w:t xml:space="preserve">severu. Dôležitá je autorizácia </w:t>
      </w:r>
      <w:r>
        <w:rPr>
          <w:rFonts w:ascii="ArialMT" w:hAnsi="ArialMT" w:cs="ArialMT"/>
          <w:sz w:val="20"/>
          <w:szCs w:val="20"/>
        </w:rPr>
        <w:t>mapy. Odporúča sa zjednodušený mapový vý</w:t>
      </w:r>
      <w:r w:rsidR="00412F93">
        <w:rPr>
          <w:rFonts w:ascii="ArialMT" w:hAnsi="ArialMT" w:cs="ArialMT"/>
          <w:sz w:val="20"/>
          <w:szCs w:val="20"/>
        </w:rPr>
        <w:t xml:space="preserve">stup skúmanej oblasti. Skôr ako </w:t>
      </w:r>
      <w:r>
        <w:rPr>
          <w:rFonts w:ascii="ArialMT" w:hAnsi="ArialMT" w:cs="ArialMT"/>
          <w:sz w:val="20"/>
          <w:szCs w:val="20"/>
        </w:rPr>
        <w:t>kopírovanie farebných kartografických materiálov sa odporúča vyhotoviť</w:t>
      </w:r>
      <w:r w:rsidR="00412F93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zjednodušený nákres danej oblasti prekreslením z mapového podkladu.</w:t>
      </w:r>
    </w:p>
    <w:p w:rsidR="00412F93" w:rsidRDefault="00412F93" w:rsidP="000957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957ED" w:rsidRDefault="000957ED" w:rsidP="000957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Fotodokumentácia a iný dokumentačný materiál</w:t>
      </w:r>
    </w:p>
    <w:p w:rsidR="000957ED" w:rsidRDefault="000957ED" w:rsidP="000957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Pri fotodokumentácii musí mať každá fotogr</w:t>
      </w:r>
      <w:r w:rsidR="00412F93">
        <w:rPr>
          <w:rFonts w:ascii="ArialMT" w:hAnsi="ArialMT" w:cs="ArialMT"/>
          <w:sz w:val="20"/>
          <w:szCs w:val="20"/>
        </w:rPr>
        <w:t xml:space="preserve">afia vlastné označenie, nadpis, </w:t>
      </w:r>
      <w:r>
        <w:rPr>
          <w:rFonts w:ascii="ArialMT" w:hAnsi="ArialMT" w:cs="ArialMT"/>
          <w:sz w:val="20"/>
          <w:szCs w:val="20"/>
        </w:rPr>
        <w:t>prípadne sprievodný text a meno autora fotografi</w:t>
      </w:r>
      <w:r w:rsidR="00412F93">
        <w:rPr>
          <w:rFonts w:ascii="ArialMT" w:hAnsi="ArialMT" w:cs="ArialMT"/>
          <w:sz w:val="20"/>
          <w:szCs w:val="20"/>
        </w:rPr>
        <w:t xml:space="preserve">e. Často sa odporúča napísať aj </w:t>
      </w:r>
      <w:r>
        <w:rPr>
          <w:rFonts w:ascii="ArialMT" w:hAnsi="ArialMT" w:cs="ArialMT"/>
          <w:sz w:val="20"/>
          <w:szCs w:val="20"/>
        </w:rPr>
        <w:t>dátum vyhotovenia. Fotografie musia byť</w:t>
      </w:r>
      <w:r w:rsidR="00412F93">
        <w:rPr>
          <w:rFonts w:ascii="ArialMT" w:hAnsi="ArialMT" w:cs="ArialMT"/>
          <w:sz w:val="20"/>
          <w:szCs w:val="20"/>
        </w:rPr>
        <w:t xml:space="preserve"> ostré, kontrastné a vyhotovené </w:t>
      </w:r>
      <w:r>
        <w:rPr>
          <w:rFonts w:ascii="ArialMT" w:hAnsi="ArialMT" w:cs="ArialMT"/>
          <w:sz w:val="20"/>
          <w:szCs w:val="20"/>
        </w:rPr>
        <w:t>na lesklom papieri. Oveľa výhodnejšie ako vlepovať</w:t>
      </w:r>
      <w:r w:rsidR="00412F93">
        <w:rPr>
          <w:rFonts w:ascii="ArialMT" w:hAnsi="ArialMT" w:cs="ArialMT"/>
          <w:sz w:val="20"/>
          <w:szCs w:val="20"/>
        </w:rPr>
        <w:t xml:space="preserve"> fotografie je umiestniť ich do </w:t>
      </w:r>
      <w:r>
        <w:rPr>
          <w:rFonts w:ascii="ArialMT" w:hAnsi="ArialMT" w:cs="ArialMT"/>
          <w:sz w:val="20"/>
          <w:szCs w:val="20"/>
        </w:rPr>
        <w:t xml:space="preserve">príloh pomocou priesvitných </w:t>
      </w:r>
      <w:proofErr w:type="spellStart"/>
      <w:r>
        <w:rPr>
          <w:rFonts w:ascii="ArialMT" w:hAnsi="ArialMT" w:cs="ArialMT"/>
          <w:sz w:val="20"/>
          <w:szCs w:val="20"/>
        </w:rPr>
        <w:t>fotorožkov</w:t>
      </w:r>
      <w:proofErr w:type="spellEnd"/>
      <w:r>
        <w:rPr>
          <w:rFonts w:ascii="ArialMT" w:hAnsi="ArialMT" w:cs="ArialMT"/>
          <w:sz w:val="20"/>
          <w:szCs w:val="20"/>
        </w:rPr>
        <w:t>. Jednotlivé listy by sa nemali fotografiami</w:t>
      </w:r>
    </w:p>
    <w:p w:rsidR="000957ED" w:rsidRDefault="000957ED" w:rsidP="000957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preplňovať, odporúčané sú dve fotogr</w:t>
      </w:r>
      <w:r w:rsidR="00412F93">
        <w:rPr>
          <w:rFonts w:ascii="ArialMT" w:hAnsi="ArialMT" w:cs="ArialMT"/>
          <w:sz w:val="20"/>
          <w:szCs w:val="20"/>
        </w:rPr>
        <w:t xml:space="preserve">afie 9 x 13 cm na jednu stranu. </w:t>
      </w:r>
      <w:r>
        <w:rPr>
          <w:rFonts w:ascii="ArialMT" w:hAnsi="ArialMT" w:cs="ArialMT"/>
          <w:sz w:val="20"/>
          <w:szCs w:val="20"/>
        </w:rPr>
        <w:t>Práca môže byť doplnená ďalším dokumen</w:t>
      </w:r>
      <w:r w:rsidR="00412F93">
        <w:rPr>
          <w:rFonts w:ascii="ArialMT" w:hAnsi="ArialMT" w:cs="ArialMT"/>
          <w:sz w:val="20"/>
          <w:szCs w:val="20"/>
        </w:rPr>
        <w:t xml:space="preserve">tačným materiálom ako napríklad </w:t>
      </w:r>
      <w:r>
        <w:rPr>
          <w:rFonts w:ascii="ArialMT" w:hAnsi="ArialMT" w:cs="ArialMT"/>
          <w:sz w:val="20"/>
          <w:szCs w:val="20"/>
        </w:rPr>
        <w:t>zbierka prírodných materiálov, hornín, skamenelín,</w:t>
      </w:r>
      <w:r w:rsidR="00412F93">
        <w:rPr>
          <w:rFonts w:ascii="ArialMT" w:hAnsi="ArialMT" w:cs="ArialMT"/>
          <w:sz w:val="20"/>
          <w:szCs w:val="20"/>
        </w:rPr>
        <w:t xml:space="preserve"> </w:t>
      </w:r>
      <w:proofErr w:type="spellStart"/>
      <w:r w:rsidR="00412F93">
        <w:rPr>
          <w:rFonts w:ascii="ArialMT" w:hAnsi="ArialMT" w:cs="ArialMT"/>
          <w:sz w:val="20"/>
          <w:szCs w:val="20"/>
        </w:rPr>
        <w:t>biomateriálu</w:t>
      </w:r>
      <w:proofErr w:type="spellEnd"/>
      <w:r w:rsidR="00412F93">
        <w:rPr>
          <w:rFonts w:ascii="ArialMT" w:hAnsi="ArialMT" w:cs="ArialMT"/>
          <w:sz w:val="20"/>
          <w:szCs w:val="20"/>
        </w:rPr>
        <w:t xml:space="preserve">, ale aj technické </w:t>
      </w:r>
      <w:r>
        <w:rPr>
          <w:rFonts w:ascii="ArialMT" w:hAnsi="ArialMT" w:cs="ArialMT"/>
          <w:sz w:val="20"/>
          <w:szCs w:val="20"/>
        </w:rPr>
        <w:t>výkresy a katalógy.</w:t>
      </w:r>
    </w:p>
    <w:p w:rsidR="00412F93" w:rsidRDefault="00412F93" w:rsidP="000957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5C7356" w:rsidRDefault="005C7356" w:rsidP="005C73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Funkčné modely, technické zariadenia a iné súčasti práce SOČ</w:t>
      </w:r>
    </w:p>
    <w:p w:rsidR="005C7356" w:rsidRDefault="005C7356" w:rsidP="005C73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V technických odboroch býva často najpo</w:t>
      </w:r>
      <w:r w:rsidR="00412F93">
        <w:rPr>
          <w:rFonts w:ascii="ArialMT" w:hAnsi="ArialMT" w:cs="ArialMT"/>
          <w:sz w:val="20"/>
          <w:szCs w:val="20"/>
        </w:rPr>
        <w:t xml:space="preserve">dstatnejšou časťou práce </w:t>
      </w:r>
      <w:proofErr w:type="spellStart"/>
      <w:r w:rsidR="00412F93">
        <w:rPr>
          <w:rFonts w:ascii="ArialMT" w:hAnsi="ArialMT" w:cs="ArialMT"/>
          <w:sz w:val="20"/>
          <w:szCs w:val="20"/>
        </w:rPr>
        <w:t>model,</w:t>
      </w:r>
      <w:r>
        <w:rPr>
          <w:rFonts w:ascii="ArialMT" w:hAnsi="ArialMT" w:cs="ArialMT"/>
          <w:sz w:val="20"/>
          <w:szCs w:val="20"/>
        </w:rPr>
        <w:t>funkčný</w:t>
      </w:r>
      <w:proofErr w:type="spellEnd"/>
      <w:r>
        <w:rPr>
          <w:rFonts w:ascii="ArialMT" w:hAnsi="ArialMT" w:cs="ArialMT"/>
          <w:sz w:val="20"/>
          <w:szCs w:val="20"/>
        </w:rPr>
        <w:t xml:space="preserve"> celok alebo technické zariadenie, </w:t>
      </w:r>
      <w:r w:rsidR="00412F93">
        <w:rPr>
          <w:rFonts w:ascii="ArialMT" w:hAnsi="ArialMT" w:cs="ArialMT"/>
          <w:sz w:val="20"/>
          <w:szCs w:val="20"/>
        </w:rPr>
        <w:t xml:space="preserve">trojrozmerná alebo dvojrozmerná </w:t>
      </w:r>
      <w:r>
        <w:rPr>
          <w:rFonts w:ascii="ArialMT" w:hAnsi="ArialMT" w:cs="ArialMT"/>
          <w:sz w:val="20"/>
          <w:szCs w:val="20"/>
        </w:rPr>
        <w:t>učebná pomôcka a pod. Funkcia, činn</w:t>
      </w:r>
      <w:r w:rsidR="00412F93">
        <w:rPr>
          <w:rFonts w:ascii="ArialMT" w:hAnsi="ArialMT" w:cs="ArialMT"/>
          <w:sz w:val="20"/>
          <w:szCs w:val="20"/>
        </w:rPr>
        <w:t xml:space="preserve">osť a remeselnosť prevedenia sú </w:t>
      </w:r>
      <w:r>
        <w:rPr>
          <w:rFonts w:ascii="ArialMT" w:hAnsi="ArialMT" w:cs="ArialMT"/>
          <w:sz w:val="20"/>
          <w:szCs w:val="20"/>
        </w:rPr>
        <w:t>kvalitatívne znaky práce. Každé takéto zari</w:t>
      </w:r>
      <w:r w:rsidR="00412F93">
        <w:rPr>
          <w:rFonts w:ascii="ArialMT" w:hAnsi="ArialMT" w:cs="ArialMT"/>
          <w:sz w:val="20"/>
          <w:szCs w:val="20"/>
        </w:rPr>
        <w:t xml:space="preserve">adenie musí spĺňať podmienky na </w:t>
      </w:r>
      <w:r>
        <w:rPr>
          <w:rFonts w:ascii="ArialMT" w:hAnsi="ArialMT" w:cs="ArialMT"/>
          <w:sz w:val="20"/>
          <w:szCs w:val="20"/>
        </w:rPr>
        <w:t>bezpečnú činnosť podľa STN.</w:t>
      </w:r>
    </w:p>
    <w:p w:rsidR="005C7356" w:rsidRDefault="005C7356" w:rsidP="005C73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Funkčné modely a iné súčasti práce (exponáty) prináša autor až na ústnu</w:t>
      </w:r>
      <w:r w:rsidR="00412F93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obhajobu svojej práce. Ak k preukázaniu ich funkčnosti potrebuje inštalovať</w:t>
      </w:r>
      <w:r w:rsidR="00412F93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ďalšie zariadenie (napr. PC, pripojenie na intern</w:t>
      </w:r>
      <w:r w:rsidR="00412F93">
        <w:rPr>
          <w:rFonts w:ascii="ArialMT" w:hAnsi="ArialMT" w:cs="ArialMT"/>
          <w:sz w:val="20"/>
          <w:szCs w:val="20"/>
        </w:rPr>
        <w:t xml:space="preserve">et a iné), musí túto požiadavku </w:t>
      </w:r>
      <w:r>
        <w:rPr>
          <w:rFonts w:ascii="ArialMT" w:hAnsi="ArialMT" w:cs="ArialMT"/>
          <w:sz w:val="20"/>
          <w:szCs w:val="20"/>
        </w:rPr>
        <w:t>presne špecifikovať v prihláške práce, aby organizátor mohol zabezpečiť jej</w:t>
      </w:r>
    </w:p>
    <w:p w:rsidR="000957ED" w:rsidRPr="004B42B3" w:rsidRDefault="00412F93" w:rsidP="005C73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splnenie. </w:t>
      </w:r>
      <w:r w:rsidR="005C7356">
        <w:rPr>
          <w:rFonts w:ascii="ArialMT" w:hAnsi="ArialMT" w:cs="ArialMT"/>
          <w:sz w:val="20"/>
          <w:szCs w:val="20"/>
        </w:rPr>
        <w:t>Pod inými súčasťami práce rozumieme napr. textilné výrobky, odevy a</w:t>
      </w:r>
      <w:r>
        <w:rPr>
          <w:rFonts w:ascii="ArialMT" w:hAnsi="ArialMT" w:cs="ArialMT"/>
          <w:sz w:val="20"/>
          <w:szCs w:val="20"/>
        </w:rPr>
        <w:t> </w:t>
      </w:r>
      <w:r w:rsidR="005C7356">
        <w:rPr>
          <w:rFonts w:ascii="ArialMT" w:hAnsi="ArialMT" w:cs="ArialMT"/>
          <w:sz w:val="20"/>
          <w:szCs w:val="20"/>
        </w:rPr>
        <w:t>ich</w:t>
      </w:r>
      <w:r>
        <w:rPr>
          <w:rFonts w:ascii="ArialMT" w:hAnsi="ArialMT" w:cs="ArialMT"/>
          <w:sz w:val="20"/>
          <w:szCs w:val="20"/>
        </w:rPr>
        <w:t xml:space="preserve"> </w:t>
      </w:r>
      <w:r w:rsidR="005C7356">
        <w:rPr>
          <w:rFonts w:ascii="ArialMT" w:hAnsi="ArialMT" w:cs="ArialMT"/>
          <w:sz w:val="20"/>
          <w:szCs w:val="20"/>
        </w:rPr>
        <w:t>súčasti, bytové textílie, tapisérie, šperky, dopln</w:t>
      </w:r>
      <w:r>
        <w:rPr>
          <w:rFonts w:ascii="ArialMT" w:hAnsi="ArialMT" w:cs="ArialMT"/>
          <w:sz w:val="20"/>
          <w:szCs w:val="20"/>
        </w:rPr>
        <w:t xml:space="preserve">ky, ilustračné práce, obrazy, </w:t>
      </w:r>
      <w:r w:rsidR="005C7356">
        <w:rPr>
          <w:rFonts w:ascii="ArialMT" w:hAnsi="ArialMT" w:cs="ArialMT"/>
          <w:sz w:val="20"/>
          <w:szCs w:val="20"/>
        </w:rPr>
        <w:t>makety, výrobky určené na degustáciu, a ostatné exponáty.</w:t>
      </w:r>
    </w:p>
    <w:sectPr w:rsidR="000957ED" w:rsidRPr="004B42B3" w:rsidSect="00336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ymbolMT">
    <w:panose1 w:val="00000000000000000000"/>
    <w:charset w:val="EE"/>
    <w:family w:val="auto"/>
    <w:notTrueType/>
    <w:pitch w:val="default"/>
    <w:sig w:usb0="00000005" w:usb1="08080000" w:usb2="00000010" w:usb3="00000000" w:csb0="001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92E17"/>
    <w:multiLevelType w:val="hybridMultilevel"/>
    <w:tmpl w:val="B20C2C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D7035"/>
    <w:rsid w:val="000957ED"/>
    <w:rsid w:val="00142A93"/>
    <w:rsid w:val="003368A9"/>
    <w:rsid w:val="00356B59"/>
    <w:rsid w:val="00412F93"/>
    <w:rsid w:val="004B42B3"/>
    <w:rsid w:val="00553CF4"/>
    <w:rsid w:val="005C7356"/>
    <w:rsid w:val="006B1FFF"/>
    <w:rsid w:val="006D7035"/>
    <w:rsid w:val="0070729D"/>
    <w:rsid w:val="007F4FB6"/>
    <w:rsid w:val="0086211E"/>
    <w:rsid w:val="008E43B6"/>
    <w:rsid w:val="00B546EC"/>
    <w:rsid w:val="00C25CDB"/>
    <w:rsid w:val="00C87C0A"/>
    <w:rsid w:val="00D25FFB"/>
    <w:rsid w:val="00D61AEF"/>
    <w:rsid w:val="00E80DA9"/>
    <w:rsid w:val="00FD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72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25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5FF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6B1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3464</Words>
  <Characters>19751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2014-01-09T10:28:00Z</dcterms:created>
  <dcterms:modified xsi:type="dcterms:W3CDTF">2014-01-09T10:28:00Z</dcterms:modified>
</cp:coreProperties>
</file>